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A71508" w14:textId="77777777" w:rsidR="00281A8A" w:rsidRPr="002402D6" w:rsidRDefault="00281A8A" w:rsidP="00281A8A">
      <w:pPr>
        <w:pStyle w:val="Naslov21"/>
        <w:ind w:left="0"/>
        <w:jc w:val="right"/>
        <w:rPr>
          <w:rFonts w:ascii="Arial" w:hAnsi="Arial" w:cs="Arial"/>
        </w:rPr>
      </w:pPr>
      <w:r w:rsidRPr="002402D6">
        <w:rPr>
          <w:rFonts w:ascii="Arial" w:hAnsi="Arial" w:cs="Arial"/>
        </w:rPr>
        <w:t xml:space="preserve">                                                                                                               Javni razpis za spodbujanje</w:t>
      </w:r>
    </w:p>
    <w:p w14:paraId="11DEB3BE" w14:textId="77777777" w:rsidR="00281A8A" w:rsidRPr="002402D6" w:rsidRDefault="00281A8A" w:rsidP="00281A8A">
      <w:pPr>
        <w:pStyle w:val="Naslov21"/>
        <w:tabs>
          <w:tab w:val="left" w:pos="7938"/>
        </w:tabs>
        <w:ind w:left="4956"/>
        <w:jc w:val="right"/>
        <w:rPr>
          <w:rFonts w:ascii="Arial" w:hAnsi="Arial" w:cs="Arial"/>
        </w:rPr>
      </w:pPr>
      <w:r w:rsidRPr="002402D6">
        <w:rPr>
          <w:rFonts w:ascii="Arial" w:hAnsi="Arial" w:cs="Arial"/>
        </w:rPr>
        <w:t xml:space="preserve">                   razvoja gospodarstva v Občini</w:t>
      </w:r>
    </w:p>
    <w:p w14:paraId="27A23FB7" w14:textId="29414C2B" w:rsidR="00281A8A" w:rsidRPr="002402D6" w:rsidRDefault="00281A8A" w:rsidP="00281A8A">
      <w:pPr>
        <w:pStyle w:val="Naslov21"/>
        <w:ind w:left="4248" w:firstLine="708"/>
        <w:jc w:val="right"/>
        <w:rPr>
          <w:rFonts w:ascii="Arial" w:hAnsi="Arial" w:cs="Arial"/>
        </w:rPr>
      </w:pPr>
      <w:r w:rsidRPr="002402D6">
        <w:rPr>
          <w:rFonts w:ascii="Arial" w:hAnsi="Arial" w:cs="Arial"/>
        </w:rPr>
        <w:t xml:space="preserve">                      Središče ob Dravi v letu </w:t>
      </w:r>
      <w:r>
        <w:rPr>
          <w:rFonts w:ascii="Arial" w:hAnsi="Arial" w:cs="Arial"/>
        </w:rPr>
        <w:t>2026</w:t>
      </w:r>
    </w:p>
    <w:p w14:paraId="16731218" w14:textId="77777777" w:rsidR="00281A8A" w:rsidRPr="002402D6" w:rsidRDefault="00281A8A" w:rsidP="00281A8A">
      <w:pPr>
        <w:jc w:val="right"/>
        <w:rPr>
          <w:rFonts w:ascii="Arial" w:hAnsi="Arial" w:cs="Arial"/>
          <w:sz w:val="20"/>
          <w:szCs w:val="20"/>
        </w:rPr>
      </w:pPr>
    </w:p>
    <w:tbl>
      <w:tblPr>
        <w:tblW w:w="0" w:type="auto"/>
        <w:tblLook w:val="04A0" w:firstRow="1" w:lastRow="0" w:firstColumn="1" w:lastColumn="0" w:noHBand="0" w:noVBand="1"/>
      </w:tblPr>
      <w:tblGrid>
        <w:gridCol w:w="5522"/>
        <w:gridCol w:w="3550"/>
      </w:tblGrid>
      <w:tr w:rsidR="00281A8A" w:rsidRPr="002402D6" w14:paraId="26E1FB59" w14:textId="77777777" w:rsidTr="002633A8">
        <w:tc>
          <w:tcPr>
            <w:tcW w:w="5522" w:type="dxa"/>
          </w:tcPr>
          <w:p w14:paraId="5789E88D" w14:textId="77777777" w:rsidR="00281A8A" w:rsidRPr="002402D6" w:rsidRDefault="00281A8A" w:rsidP="002633A8">
            <w:pPr>
              <w:jc w:val="right"/>
              <w:rPr>
                <w:rFonts w:ascii="Arial" w:eastAsia="Yu Gothic" w:hAnsi="Arial" w:cs="Arial"/>
                <w:sz w:val="20"/>
                <w:szCs w:val="20"/>
              </w:rPr>
            </w:pPr>
          </w:p>
        </w:tc>
        <w:tc>
          <w:tcPr>
            <w:tcW w:w="3550" w:type="dxa"/>
          </w:tcPr>
          <w:p w14:paraId="60AB4E26" w14:textId="77777777" w:rsidR="00281A8A" w:rsidRPr="002402D6" w:rsidRDefault="00281A8A" w:rsidP="002633A8">
            <w:pPr>
              <w:jc w:val="right"/>
              <w:rPr>
                <w:rFonts w:ascii="Arial" w:eastAsia="Yu Gothic" w:hAnsi="Arial" w:cs="Arial"/>
                <w:b/>
                <w:sz w:val="20"/>
                <w:szCs w:val="20"/>
              </w:rPr>
            </w:pPr>
            <w:r w:rsidRPr="002402D6">
              <w:rPr>
                <w:rFonts w:ascii="Arial" w:eastAsia="Yu Gothic" w:hAnsi="Arial" w:cs="Arial"/>
                <w:b/>
                <w:sz w:val="20"/>
                <w:szCs w:val="20"/>
              </w:rPr>
              <w:t xml:space="preserve">VZOREC POGODBE </w:t>
            </w:r>
          </w:p>
        </w:tc>
      </w:tr>
    </w:tbl>
    <w:p w14:paraId="46743C41" w14:textId="77777777" w:rsidR="00281A8A" w:rsidRPr="002402D6" w:rsidRDefault="00281A8A" w:rsidP="00281A8A">
      <w:pPr>
        <w:jc w:val="both"/>
        <w:rPr>
          <w:rFonts w:ascii="Arial" w:hAnsi="Arial" w:cs="Arial"/>
          <w:sz w:val="20"/>
          <w:szCs w:val="20"/>
        </w:rPr>
      </w:pPr>
    </w:p>
    <w:p w14:paraId="743868EB" w14:textId="77777777" w:rsidR="00281A8A" w:rsidRPr="002402D6" w:rsidRDefault="00281A8A" w:rsidP="00281A8A">
      <w:pPr>
        <w:jc w:val="both"/>
        <w:rPr>
          <w:rFonts w:ascii="Arial" w:hAnsi="Arial" w:cs="Arial"/>
          <w:sz w:val="20"/>
          <w:szCs w:val="20"/>
        </w:rPr>
      </w:pPr>
    </w:p>
    <w:p w14:paraId="331E015F" w14:textId="77777777" w:rsidR="00281A8A" w:rsidRPr="002402D6" w:rsidRDefault="00281A8A" w:rsidP="00281A8A">
      <w:pPr>
        <w:numPr>
          <w:ilvl w:val="0"/>
          <w:numId w:val="1"/>
        </w:numPr>
        <w:tabs>
          <w:tab w:val="clear" w:pos="720"/>
        </w:tabs>
        <w:ind w:left="284" w:hanging="426"/>
        <w:jc w:val="both"/>
        <w:rPr>
          <w:rFonts w:ascii="Arial" w:hAnsi="Arial" w:cs="Arial"/>
          <w:sz w:val="20"/>
          <w:szCs w:val="20"/>
        </w:rPr>
      </w:pPr>
      <w:r w:rsidRPr="002402D6">
        <w:rPr>
          <w:rFonts w:ascii="Arial" w:hAnsi="Arial" w:cs="Arial"/>
          <w:b/>
          <w:sz w:val="20"/>
          <w:szCs w:val="20"/>
        </w:rPr>
        <w:t xml:space="preserve">OBČINA SREDIŠČE OB DRAVI, Trg talcev 4,  2277 </w:t>
      </w:r>
      <w:r w:rsidRPr="002402D6">
        <w:rPr>
          <w:rFonts w:ascii="Arial" w:hAnsi="Arial" w:cs="Arial"/>
          <w:sz w:val="20"/>
          <w:szCs w:val="20"/>
        </w:rPr>
        <w:t>Središče ob Dravi, matična številka: davčna številka: ki jo zastopa in predstavlja župan (v nadaljevanju: prvo pogodbena stranka - občina)</w:t>
      </w:r>
    </w:p>
    <w:p w14:paraId="2127790C" w14:textId="77777777" w:rsidR="00281A8A" w:rsidRPr="002402D6" w:rsidRDefault="00281A8A" w:rsidP="00281A8A">
      <w:pPr>
        <w:ind w:left="360"/>
        <w:rPr>
          <w:rFonts w:ascii="Arial" w:hAnsi="Arial" w:cs="Arial"/>
          <w:sz w:val="20"/>
          <w:szCs w:val="20"/>
        </w:rPr>
      </w:pPr>
    </w:p>
    <w:p w14:paraId="025B8B8B" w14:textId="77777777" w:rsidR="00281A8A" w:rsidRPr="002402D6" w:rsidRDefault="00281A8A" w:rsidP="00281A8A">
      <w:pPr>
        <w:ind w:left="360"/>
        <w:rPr>
          <w:rFonts w:ascii="Arial" w:hAnsi="Arial" w:cs="Arial"/>
          <w:sz w:val="20"/>
          <w:szCs w:val="20"/>
        </w:rPr>
      </w:pPr>
      <w:r w:rsidRPr="002402D6">
        <w:rPr>
          <w:rFonts w:ascii="Arial" w:hAnsi="Arial" w:cs="Arial"/>
          <w:sz w:val="20"/>
          <w:szCs w:val="20"/>
        </w:rPr>
        <w:t>in</w:t>
      </w:r>
    </w:p>
    <w:p w14:paraId="0D05003B" w14:textId="77777777" w:rsidR="00281A8A" w:rsidRPr="002402D6" w:rsidRDefault="00281A8A" w:rsidP="00281A8A">
      <w:pPr>
        <w:ind w:left="360"/>
        <w:rPr>
          <w:rFonts w:ascii="Arial" w:hAnsi="Arial" w:cs="Arial"/>
          <w:sz w:val="20"/>
          <w:szCs w:val="20"/>
        </w:rPr>
      </w:pPr>
    </w:p>
    <w:p w14:paraId="13E69BC6" w14:textId="77777777" w:rsidR="00281A8A" w:rsidRPr="002402D6" w:rsidRDefault="00281A8A" w:rsidP="00281A8A">
      <w:pPr>
        <w:numPr>
          <w:ilvl w:val="0"/>
          <w:numId w:val="1"/>
        </w:numPr>
        <w:tabs>
          <w:tab w:val="clear" w:pos="720"/>
          <w:tab w:val="num" w:pos="284"/>
        </w:tabs>
        <w:ind w:left="284" w:hanging="426"/>
        <w:rPr>
          <w:rFonts w:ascii="Arial" w:hAnsi="Arial" w:cs="Arial"/>
          <w:sz w:val="20"/>
          <w:szCs w:val="20"/>
        </w:rPr>
      </w:pPr>
      <w:r w:rsidRPr="002402D6">
        <w:rPr>
          <w:rFonts w:ascii="Arial" w:hAnsi="Arial" w:cs="Arial"/>
          <w:b/>
          <w:sz w:val="20"/>
          <w:szCs w:val="20"/>
        </w:rPr>
        <w:t>__________________________________________________________________________________</w:t>
      </w:r>
      <w:r w:rsidRPr="002402D6">
        <w:rPr>
          <w:rFonts w:ascii="Arial" w:hAnsi="Arial" w:cs="Arial"/>
          <w:sz w:val="20"/>
          <w:szCs w:val="20"/>
        </w:rPr>
        <w:t>, matična številka: _____________________, davčna številka: ___________________________, ki ga zastopa _______________________________________ na drugi strani (v nadaljevanju: drugo pogodbena stranka – prejemnik sredstev)</w:t>
      </w:r>
    </w:p>
    <w:p w14:paraId="10F2B837" w14:textId="77777777" w:rsidR="00281A8A" w:rsidRPr="002402D6" w:rsidRDefault="00281A8A" w:rsidP="00281A8A">
      <w:pPr>
        <w:ind w:left="-142"/>
        <w:rPr>
          <w:rFonts w:ascii="Arial" w:hAnsi="Arial" w:cs="Arial"/>
          <w:b/>
          <w:sz w:val="20"/>
          <w:szCs w:val="20"/>
        </w:rPr>
      </w:pPr>
    </w:p>
    <w:p w14:paraId="4A91D089" w14:textId="77777777" w:rsidR="00281A8A" w:rsidRPr="002402D6" w:rsidRDefault="00281A8A" w:rsidP="00281A8A">
      <w:pPr>
        <w:ind w:left="-142"/>
        <w:rPr>
          <w:rFonts w:ascii="Arial" w:hAnsi="Arial" w:cs="Arial"/>
          <w:sz w:val="20"/>
          <w:szCs w:val="20"/>
        </w:rPr>
      </w:pPr>
      <w:r w:rsidRPr="002402D6">
        <w:rPr>
          <w:rFonts w:ascii="Arial" w:hAnsi="Arial" w:cs="Arial"/>
          <w:sz w:val="20"/>
          <w:szCs w:val="20"/>
        </w:rPr>
        <w:t>sklepata</w:t>
      </w:r>
    </w:p>
    <w:p w14:paraId="56FA02F4" w14:textId="77777777" w:rsidR="00281A8A" w:rsidRPr="002402D6" w:rsidRDefault="00281A8A" w:rsidP="00281A8A">
      <w:pPr>
        <w:jc w:val="both"/>
        <w:rPr>
          <w:rFonts w:ascii="Arial" w:hAnsi="Arial" w:cs="Arial"/>
          <w:sz w:val="20"/>
          <w:szCs w:val="20"/>
        </w:rPr>
      </w:pPr>
    </w:p>
    <w:p w14:paraId="50503171" w14:textId="77777777" w:rsidR="00281A8A" w:rsidRPr="002402D6" w:rsidRDefault="00281A8A" w:rsidP="00281A8A">
      <w:pPr>
        <w:jc w:val="both"/>
        <w:rPr>
          <w:rFonts w:ascii="Arial" w:hAnsi="Arial" w:cs="Arial"/>
          <w:sz w:val="20"/>
          <w:szCs w:val="20"/>
        </w:rPr>
      </w:pPr>
    </w:p>
    <w:p w14:paraId="2F859DFC" w14:textId="1ACBD53E" w:rsidR="00281A8A" w:rsidRPr="002402D6" w:rsidRDefault="00281A8A" w:rsidP="00281A8A">
      <w:pPr>
        <w:keepNext/>
        <w:jc w:val="center"/>
        <w:outlineLvl w:val="0"/>
        <w:rPr>
          <w:rFonts w:ascii="Arial" w:hAnsi="Arial" w:cs="Arial"/>
          <w:b/>
          <w:sz w:val="20"/>
          <w:szCs w:val="20"/>
        </w:rPr>
      </w:pPr>
      <w:r w:rsidRPr="002402D6">
        <w:rPr>
          <w:rFonts w:ascii="Arial" w:hAnsi="Arial" w:cs="Arial"/>
          <w:b/>
          <w:sz w:val="20"/>
          <w:szCs w:val="20"/>
        </w:rPr>
        <w:t>P O G O D B O  št. ____/</w:t>
      </w:r>
      <w:r>
        <w:rPr>
          <w:rFonts w:ascii="Arial" w:hAnsi="Arial" w:cs="Arial"/>
          <w:b/>
          <w:sz w:val="20"/>
          <w:szCs w:val="20"/>
        </w:rPr>
        <w:t>2026</w:t>
      </w:r>
      <w:r w:rsidRPr="002402D6">
        <w:rPr>
          <w:rFonts w:ascii="Arial" w:hAnsi="Arial" w:cs="Arial"/>
          <w:b/>
          <w:sz w:val="20"/>
          <w:szCs w:val="20"/>
        </w:rPr>
        <w:t>-_____</w:t>
      </w:r>
    </w:p>
    <w:p w14:paraId="340A8F89" w14:textId="77777777" w:rsidR="00281A8A" w:rsidRPr="002402D6" w:rsidRDefault="00281A8A" w:rsidP="00281A8A">
      <w:pPr>
        <w:jc w:val="center"/>
        <w:rPr>
          <w:rFonts w:ascii="Arial" w:hAnsi="Arial" w:cs="Arial"/>
          <w:b/>
          <w:sz w:val="20"/>
          <w:szCs w:val="20"/>
        </w:rPr>
      </w:pPr>
      <w:r w:rsidRPr="002402D6">
        <w:rPr>
          <w:rFonts w:ascii="Arial" w:hAnsi="Arial" w:cs="Arial"/>
          <w:b/>
          <w:sz w:val="20"/>
          <w:szCs w:val="20"/>
        </w:rPr>
        <w:t xml:space="preserve">O DODELITVI POMOČI ZA SPODBUJANJE  RAZVOJA GOSPODARSTVA </w:t>
      </w:r>
    </w:p>
    <w:p w14:paraId="14313D16" w14:textId="274B71B3" w:rsidR="00281A8A" w:rsidRPr="002402D6" w:rsidRDefault="00281A8A" w:rsidP="00281A8A">
      <w:pPr>
        <w:jc w:val="center"/>
        <w:rPr>
          <w:rFonts w:ascii="Arial" w:hAnsi="Arial" w:cs="Arial"/>
          <w:b/>
          <w:sz w:val="20"/>
          <w:szCs w:val="20"/>
        </w:rPr>
      </w:pPr>
      <w:r w:rsidRPr="002402D6">
        <w:rPr>
          <w:rFonts w:ascii="Arial" w:hAnsi="Arial" w:cs="Arial"/>
          <w:b/>
          <w:sz w:val="20"/>
          <w:szCs w:val="20"/>
        </w:rPr>
        <w:t xml:space="preserve">V OBČINI SREDIŠČE OB DRAVI V LETU </w:t>
      </w:r>
      <w:r>
        <w:rPr>
          <w:rFonts w:ascii="Arial" w:hAnsi="Arial" w:cs="Arial"/>
          <w:b/>
          <w:sz w:val="20"/>
          <w:szCs w:val="20"/>
        </w:rPr>
        <w:t>2026</w:t>
      </w:r>
    </w:p>
    <w:p w14:paraId="40011EF4" w14:textId="77777777" w:rsidR="00281A8A" w:rsidRPr="002402D6" w:rsidRDefault="00281A8A" w:rsidP="00281A8A">
      <w:pPr>
        <w:rPr>
          <w:rFonts w:ascii="Arial" w:hAnsi="Arial" w:cs="Arial"/>
          <w:b/>
          <w:sz w:val="20"/>
          <w:szCs w:val="20"/>
        </w:rPr>
      </w:pPr>
    </w:p>
    <w:p w14:paraId="060D45B2" w14:textId="77777777" w:rsidR="00281A8A" w:rsidRPr="002402D6" w:rsidRDefault="00281A8A" w:rsidP="00281A8A">
      <w:pPr>
        <w:rPr>
          <w:rFonts w:ascii="Arial" w:hAnsi="Arial" w:cs="Arial"/>
          <w:sz w:val="20"/>
          <w:szCs w:val="20"/>
        </w:rPr>
      </w:pPr>
    </w:p>
    <w:p w14:paraId="463762FA" w14:textId="77777777" w:rsidR="00281A8A" w:rsidRPr="002402D6" w:rsidRDefault="00281A8A" w:rsidP="00281A8A">
      <w:pPr>
        <w:rPr>
          <w:rFonts w:ascii="Arial" w:hAnsi="Arial" w:cs="Arial"/>
          <w:b/>
          <w:sz w:val="20"/>
          <w:szCs w:val="20"/>
        </w:rPr>
      </w:pPr>
      <w:r w:rsidRPr="002402D6">
        <w:rPr>
          <w:rFonts w:ascii="Arial" w:hAnsi="Arial" w:cs="Arial"/>
          <w:b/>
          <w:sz w:val="20"/>
          <w:szCs w:val="20"/>
        </w:rPr>
        <w:t>I. Uvodne določbe</w:t>
      </w:r>
    </w:p>
    <w:p w14:paraId="55DCFC31" w14:textId="77777777" w:rsidR="00281A8A" w:rsidRPr="002402D6" w:rsidRDefault="00281A8A" w:rsidP="00281A8A">
      <w:pPr>
        <w:rPr>
          <w:rFonts w:ascii="Arial" w:hAnsi="Arial" w:cs="Arial"/>
          <w:sz w:val="20"/>
          <w:szCs w:val="20"/>
        </w:rPr>
      </w:pPr>
    </w:p>
    <w:p w14:paraId="19C3C8CF" w14:textId="77777777" w:rsidR="00281A8A" w:rsidRPr="002402D6" w:rsidRDefault="00281A8A" w:rsidP="00281A8A">
      <w:pPr>
        <w:jc w:val="center"/>
        <w:rPr>
          <w:rFonts w:ascii="Arial" w:hAnsi="Arial" w:cs="Arial"/>
          <w:b/>
          <w:sz w:val="20"/>
          <w:szCs w:val="20"/>
        </w:rPr>
      </w:pPr>
      <w:r w:rsidRPr="002402D6">
        <w:rPr>
          <w:rFonts w:ascii="Arial" w:hAnsi="Arial" w:cs="Arial"/>
          <w:b/>
          <w:sz w:val="20"/>
          <w:szCs w:val="20"/>
        </w:rPr>
        <w:t>1. člen</w:t>
      </w:r>
    </w:p>
    <w:p w14:paraId="06FB5AFC" w14:textId="77777777" w:rsidR="00281A8A" w:rsidRPr="002402D6" w:rsidRDefault="00281A8A" w:rsidP="00281A8A">
      <w:pPr>
        <w:jc w:val="center"/>
        <w:rPr>
          <w:rFonts w:ascii="Arial" w:hAnsi="Arial" w:cs="Arial"/>
          <w:sz w:val="20"/>
          <w:szCs w:val="20"/>
        </w:rPr>
      </w:pPr>
    </w:p>
    <w:p w14:paraId="73DE2858" w14:textId="77777777" w:rsidR="00281A8A" w:rsidRPr="002402D6" w:rsidRDefault="00281A8A" w:rsidP="00281A8A">
      <w:pPr>
        <w:jc w:val="both"/>
        <w:rPr>
          <w:rFonts w:ascii="Arial" w:hAnsi="Arial" w:cs="Arial"/>
          <w:sz w:val="20"/>
          <w:szCs w:val="20"/>
        </w:rPr>
      </w:pPr>
      <w:r w:rsidRPr="002402D6">
        <w:rPr>
          <w:rFonts w:ascii="Arial" w:hAnsi="Arial" w:cs="Arial"/>
          <w:sz w:val="20"/>
          <w:szCs w:val="20"/>
        </w:rPr>
        <w:t>Pogodbeni stranki ugotavljata, da:</w:t>
      </w:r>
    </w:p>
    <w:p w14:paraId="2CBEBE04" w14:textId="35024B44" w:rsidR="00281A8A" w:rsidRPr="002402D6" w:rsidRDefault="00281A8A" w:rsidP="00281A8A">
      <w:pPr>
        <w:numPr>
          <w:ilvl w:val="0"/>
          <w:numId w:val="3"/>
        </w:numPr>
        <w:jc w:val="both"/>
        <w:rPr>
          <w:rFonts w:ascii="Arial" w:hAnsi="Arial" w:cs="Arial"/>
          <w:sz w:val="20"/>
          <w:szCs w:val="20"/>
        </w:rPr>
      </w:pPr>
      <w:r w:rsidRPr="002402D6">
        <w:rPr>
          <w:rFonts w:ascii="Arial" w:hAnsi="Arial" w:cs="Arial"/>
          <w:sz w:val="20"/>
          <w:szCs w:val="20"/>
        </w:rPr>
        <w:t xml:space="preserve">se je prejemnik sredstev z vlogo prijavil na </w:t>
      </w:r>
      <w:r w:rsidRPr="002402D6">
        <w:rPr>
          <w:rFonts w:ascii="Arial" w:hAnsi="Arial" w:cs="Arial"/>
          <w:b/>
          <w:sz w:val="20"/>
          <w:szCs w:val="20"/>
        </w:rPr>
        <w:t xml:space="preserve">Javni razpis za spodbujanje razvoja gospodarstva v Občini Središče ob Dravi v letu </w:t>
      </w:r>
      <w:r>
        <w:rPr>
          <w:rFonts w:ascii="Arial" w:hAnsi="Arial" w:cs="Arial"/>
          <w:b/>
          <w:sz w:val="20"/>
          <w:szCs w:val="20"/>
        </w:rPr>
        <w:t>2026</w:t>
      </w:r>
      <w:r w:rsidRPr="002402D6">
        <w:rPr>
          <w:rFonts w:ascii="Arial" w:hAnsi="Arial" w:cs="Arial"/>
          <w:b/>
          <w:sz w:val="20"/>
          <w:szCs w:val="20"/>
        </w:rPr>
        <w:t xml:space="preserve"> in sicer za UKREP __: __________________________________________________ ,</w:t>
      </w:r>
      <w:r w:rsidRPr="002402D6">
        <w:rPr>
          <w:rFonts w:ascii="Arial" w:hAnsi="Arial" w:cs="Arial"/>
          <w:sz w:val="20"/>
          <w:szCs w:val="20"/>
        </w:rPr>
        <w:t xml:space="preserve"> </w:t>
      </w:r>
    </w:p>
    <w:p w14:paraId="2C8C77A5" w14:textId="77777777" w:rsidR="00281A8A" w:rsidRPr="002402D6" w:rsidRDefault="00281A8A" w:rsidP="00281A8A">
      <w:pPr>
        <w:numPr>
          <w:ilvl w:val="0"/>
          <w:numId w:val="3"/>
        </w:numPr>
        <w:jc w:val="both"/>
        <w:rPr>
          <w:rFonts w:ascii="Arial" w:hAnsi="Arial" w:cs="Arial"/>
          <w:sz w:val="20"/>
          <w:szCs w:val="20"/>
        </w:rPr>
      </w:pPr>
      <w:r w:rsidRPr="002402D6">
        <w:rPr>
          <w:rFonts w:ascii="Arial" w:hAnsi="Arial" w:cs="Arial"/>
          <w:sz w:val="20"/>
          <w:szCs w:val="20"/>
        </w:rPr>
        <w:t>so mu z odločbo /sklepom o dodelitvi sredstev štev. ___________________________ z dne _________________ dodeljena finančna sredstva v obliki pomoči za spodbujanje razvoja gospodarstva za UKREP __: _________________________________________________,</w:t>
      </w:r>
    </w:p>
    <w:p w14:paraId="23D6C6C4" w14:textId="77777777" w:rsidR="00281A8A" w:rsidRPr="002402D6" w:rsidRDefault="00281A8A" w:rsidP="00281A8A">
      <w:pPr>
        <w:numPr>
          <w:ilvl w:val="0"/>
          <w:numId w:val="3"/>
        </w:numPr>
        <w:jc w:val="both"/>
        <w:rPr>
          <w:rFonts w:ascii="Arial" w:hAnsi="Arial" w:cs="Arial"/>
          <w:sz w:val="20"/>
          <w:szCs w:val="20"/>
        </w:rPr>
      </w:pPr>
      <w:r w:rsidRPr="002402D6">
        <w:rPr>
          <w:rFonts w:ascii="Arial" w:hAnsi="Arial" w:cs="Arial"/>
          <w:sz w:val="20"/>
          <w:szCs w:val="20"/>
        </w:rPr>
        <w:t>je prejemnik na podlagi zgoraj navedene odločbe / sklepa in ob predložitvi ustreznih dokazil o izpolnjevanju pogojev razpisa upravičen do finančne pomoči,</w:t>
      </w:r>
    </w:p>
    <w:p w14:paraId="01940E2C" w14:textId="77777777" w:rsidR="00281A8A" w:rsidRPr="002402D6" w:rsidRDefault="00281A8A" w:rsidP="00281A8A">
      <w:pPr>
        <w:numPr>
          <w:ilvl w:val="0"/>
          <w:numId w:val="3"/>
        </w:numPr>
        <w:jc w:val="both"/>
        <w:rPr>
          <w:rFonts w:ascii="Arial" w:hAnsi="Arial" w:cs="Arial"/>
          <w:sz w:val="20"/>
          <w:szCs w:val="20"/>
        </w:rPr>
      </w:pPr>
      <w:r w:rsidRPr="002402D6">
        <w:rPr>
          <w:rFonts w:ascii="Arial" w:hAnsi="Arial" w:cs="Arial"/>
          <w:sz w:val="20"/>
          <w:szCs w:val="20"/>
        </w:rPr>
        <w:t xml:space="preserve">se pomoč »de </w:t>
      </w:r>
      <w:proofErr w:type="spellStart"/>
      <w:r w:rsidRPr="002402D6">
        <w:rPr>
          <w:rFonts w:ascii="Arial" w:hAnsi="Arial" w:cs="Arial"/>
          <w:sz w:val="20"/>
          <w:szCs w:val="20"/>
        </w:rPr>
        <w:t>minimis</w:t>
      </w:r>
      <w:proofErr w:type="spellEnd"/>
      <w:r w:rsidRPr="002402D6">
        <w:rPr>
          <w:rFonts w:ascii="Arial" w:hAnsi="Arial" w:cs="Arial"/>
          <w:sz w:val="20"/>
          <w:szCs w:val="20"/>
        </w:rPr>
        <w:t xml:space="preserve">« dodeljuje skladno z Uredbo Komisije (EU) št. 1407/2013 z dne 18. decembra 2013 o uporabi  členov 107 in 108 Pogodbe o delovanju Evropske unije pri pomoči »de </w:t>
      </w:r>
      <w:proofErr w:type="spellStart"/>
      <w:r w:rsidRPr="002402D6">
        <w:rPr>
          <w:rFonts w:ascii="Arial" w:hAnsi="Arial" w:cs="Arial"/>
          <w:sz w:val="20"/>
          <w:szCs w:val="20"/>
        </w:rPr>
        <w:t>minimis</w:t>
      </w:r>
      <w:proofErr w:type="spellEnd"/>
      <w:r w:rsidRPr="002402D6">
        <w:rPr>
          <w:rFonts w:ascii="Arial" w:hAnsi="Arial" w:cs="Arial"/>
          <w:sz w:val="20"/>
          <w:szCs w:val="20"/>
        </w:rPr>
        <w:t>« (Uradni list  EU L 352, 24.12.2013),</w:t>
      </w:r>
    </w:p>
    <w:p w14:paraId="27F04D9B" w14:textId="77777777" w:rsidR="00281A8A" w:rsidRPr="002402D6" w:rsidRDefault="00281A8A" w:rsidP="00281A8A">
      <w:pPr>
        <w:numPr>
          <w:ilvl w:val="0"/>
          <w:numId w:val="3"/>
        </w:numPr>
        <w:jc w:val="both"/>
        <w:rPr>
          <w:rFonts w:ascii="Arial" w:hAnsi="Arial" w:cs="Arial"/>
          <w:sz w:val="20"/>
          <w:szCs w:val="20"/>
        </w:rPr>
      </w:pPr>
      <w:r w:rsidRPr="002402D6">
        <w:rPr>
          <w:rFonts w:ascii="Arial" w:hAnsi="Arial" w:cs="Arial"/>
          <w:sz w:val="20"/>
          <w:szCs w:val="20"/>
        </w:rPr>
        <w:t>je s tem podana pravna podlaga za sklenitev predmetne pogodbe.</w:t>
      </w:r>
    </w:p>
    <w:p w14:paraId="48DDFFD0" w14:textId="77777777" w:rsidR="00281A8A" w:rsidRPr="002402D6" w:rsidRDefault="00281A8A" w:rsidP="00281A8A">
      <w:pPr>
        <w:jc w:val="both"/>
        <w:rPr>
          <w:rFonts w:ascii="Arial" w:hAnsi="Arial" w:cs="Arial"/>
          <w:b/>
          <w:sz w:val="20"/>
          <w:szCs w:val="20"/>
        </w:rPr>
      </w:pPr>
    </w:p>
    <w:p w14:paraId="07AB9F00" w14:textId="77777777" w:rsidR="00281A8A" w:rsidRPr="002402D6" w:rsidRDefault="00281A8A" w:rsidP="00281A8A">
      <w:pPr>
        <w:jc w:val="both"/>
        <w:rPr>
          <w:rFonts w:ascii="Arial" w:hAnsi="Arial" w:cs="Arial"/>
          <w:b/>
          <w:sz w:val="20"/>
          <w:szCs w:val="20"/>
        </w:rPr>
      </w:pPr>
    </w:p>
    <w:p w14:paraId="5DFF8948" w14:textId="77777777" w:rsidR="00281A8A" w:rsidRPr="002402D6" w:rsidRDefault="00281A8A" w:rsidP="00281A8A">
      <w:pPr>
        <w:jc w:val="both"/>
        <w:rPr>
          <w:rFonts w:ascii="Arial" w:hAnsi="Arial" w:cs="Arial"/>
          <w:b/>
          <w:sz w:val="20"/>
          <w:szCs w:val="20"/>
        </w:rPr>
      </w:pPr>
      <w:r w:rsidRPr="002402D6">
        <w:rPr>
          <w:rFonts w:ascii="Arial" w:hAnsi="Arial" w:cs="Arial"/>
          <w:b/>
          <w:sz w:val="20"/>
          <w:szCs w:val="20"/>
        </w:rPr>
        <w:t>II. Predmet pogodbe</w:t>
      </w:r>
    </w:p>
    <w:p w14:paraId="2F427788" w14:textId="77777777" w:rsidR="00281A8A" w:rsidRPr="002402D6" w:rsidRDefault="00281A8A" w:rsidP="00281A8A">
      <w:pPr>
        <w:jc w:val="both"/>
        <w:rPr>
          <w:rFonts w:ascii="Arial" w:hAnsi="Arial" w:cs="Arial"/>
          <w:b/>
          <w:sz w:val="20"/>
          <w:szCs w:val="20"/>
        </w:rPr>
      </w:pPr>
    </w:p>
    <w:p w14:paraId="23F07739" w14:textId="77777777" w:rsidR="00281A8A" w:rsidRPr="002402D6" w:rsidRDefault="00281A8A" w:rsidP="00281A8A">
      <w:pPr>
        <w:jc w:val="center"/>
        <w:rPr>
          <w:rFonts w:ascii="Arial" w:hAnsi="Arial" w:cs="Arial"/>
          <w:b/>
          <w:sz w:val="20"/>
          <w:szCs w:val="20"/>
        </w:rPr>
      </w:pPr>
      <w:r w:rsidRPr="002402D6">
        <w:rPr>
          <w:rFonts w:ascii="Arial" w:hAnsi="Arial" w:cs="Arial"/>
          <w:b/>
          <w:sz w:val="20"/>
          <w:szCs w:val="20"/>
        </w:rPr>
        <w:t>2. člen</w:t>
      </w:r>
    </w:p>
    <w:p w14:paraId="5B1A7EE0" w14:textId="77777777" w:rsidR="00281A8A" w:rsidRPr="002402D6" w:rsidRDefault="00281A8A" w:rsidP="00281A8A">
      <w:pPr>
        <w:jc w:val="center"/>
        <w:rPr>
          <w:rFonts w:ascii="Arial" w:hAnsi="Arial" w:cs="Arial"/>
          <w:sz w:val="20"/>
          <w:szCs w:val="20"/>
        </w:rPr>
      </w:pPr>
    </w:p>
    <w:p w14:paraId="228247EB" w14:textId="77777777" w:rsidR="00281A8A" w:rsidRPr="002402D6" w:rsidRDefault="00281A8A" w:rsidP="00281A8A">
      <w:pPr>
        <w:jc w:val="both"/>
        <w:rPr>
          <w:rFonts w:ascii="Arial" w:hAnsi="Arial" w:cs="Arial"/>
          <w:sz w:val="20"/>
          <w:szCs w:val="20"/>
        </w:rPr>
      </w:pPr>
      <w:r w:rsidRPr="002402D6">
        <w:rPr>
          <w:rFonts w:ascii="Arial" w:hAnsi="Arial" w:cs="Arial"/>
          <w:sz w:val="20"/>
          <w:szCs w:val="20"/>
        </w:rPr>
        <w:t xml:space="preserve">Predmet pogodbe je sofinanciranje upravičenih stroškov iz naslova javnega razpisa za </w:t>
      </w:r>
      <w:r w:rsidRPr="002402D6">
        <w:rPr>
          <w:rFonts w:ascii="Arial" w:hAnsi="Arial" w:cs="Arial"/>
          <w:b/>
          <w:sz w:val="20"/>
          <w:szCs w:val="20"/>
        </w:rPr>
        <w:t xml:space="preserve">UKREP __: ______________________________________________________________________________________, </w:t>
      </w:r>
      <w:r w:rsidRPr="002402D6">
        <w:rPr>
          <w:rFonts w:ascii="Arial" w:hAnsi="Arial" w:cs="Arial"/>
          <w:sz w:val="20"/>
          <w:szCs w:val="20"/>
        </w:rPr>
        <w:t xml:space="preserve">v skladu s predloženo vlogo. </w:t>
      </w:r>
    </w:p>
    <w:p w14:paraId="7B0DD577" w14:textId="77777777" w:rsidR="00281A8A" w:rsidRPr="002402D6" w:rsidRDefault="00281A8A" w:rsidP="00281A8A">
      <w:pPr>
        <w:jc w:val="both"/>
        <w:rPr>
          <w:rFonts w:ascii="Arial" w:hAnsi="Arial" w:cs="Arial"/>
          <w:sz w:val="20"/>
          <w:szCs w:val="20"/>
        </w:rPr>
      </w:pPr>
    </w:p>
    <w:p w14:paraId="5CC320ED" w14:textId="77777777" w:rsidR="00281A8A" w:rsidRPr="002402D6" w:rsidRDefault="00281A8A" w:rsidP="00281A8A">
      <w:pPr>
        <w:jc w:val="both"/>
        <w:rPr>
          <w:rFonts w:ascii="Arial" w:hAnsi="Arial" w:cs="Arial"/>
          <w:sz w:val="20"/>
          <w:szCs w:val="20"/>
        </w:rPr>
      </w:pPr>
      <w:r w:rsidRPr="002402D6">
        <w:rPr>
          <w:rFonts w:ascii="Arial" w:hAnsi="Arial" w:cs="Arial"/>
          <w:sz w:val="20"/>
          <w:szCs w:val="20"/>
        </w:rPr>
        <w:t>Med upravičene stroške se štejejo že nastali in plačani stroški za izvedbo predloženega programa oz. projekta oz. aktivnosti _________________________________________________.</w:t>
      </w:r>
    </w:p>
    <w:p w14:paraId="44D3171D" w14:textId="77777777" w:rsidR="00281A8A" w:rsidRPr="002402D6" w:rsidRDefault="00281A8A" w:rsidP="00281A8A">
      <w:pPr>
        <w:jc w:val="both"/>
        <w:rPr>
          <w:rFonts w:ascii="Arial" w:hAnsi="Arial" w:cs="Arial"/>
          <w:b/>
          <w:sz w:val="20"/>
          <w:szCs w:val="20"/>
        </w:rPr>
      </w:pPr>
    </w:p>
    <w:p w14:paraId="712A8667" w14:textId="77777777" w:rsidR="00281A8A" w:rsidRPr="002402D6" w:rsidRDefault="00281A8A" w:rsidP="00281A8A">
      <w:pPr>
        <w:jc w:val="both"/>
        <w:rPr>
          <w:rFonts w:ascii="Arial" w:hAnsi="Arial" w:cs="Arial"/>
          <w:b/>
          <w:sz w:val="20"/>
          <w:szCs w:val="20"/>
        </w:rPr>
      </w:pPr>
      <w:r w:rsidRPr="002402D6">
        <w:rPr>
          <w:rFonts w:ascii="Arial" w:hAnsi="Arial" w:cs="Arial"/>
          <w:b/>
          <w:sz w:val="20"/>
          <w:szCs w:val="20"/>
        </w:rPr>
        <w:t>III. Pogodbena vrednost</w:t>
      </w:r>
    </w:p>
    <w:p w14:paraId="07731994" w14:textId="77777777" w:rsidR="00281A8A" w:rsidRPr="002402D6" w:rsidRDefault="00281A8A" w:rsidP="00281A8A">
      <w:pPr>
        <w:jc w:val="both"/>
        <w:rPr>
          <w:rFonts w:ascii="Arial" w:hAnsi="Arial" w:cs="Arial"/>
          <w:sz w:val="20"/>
          <w:szCs w:val="20"/>
        </w:rPr>
      </w:pPr>
    </w:p>
    <w:p w14:paraId="65A8F57D" w14:textId="77777777" w:rsidR="00281A8A" w:rsidRPr="002402D6" w:rsidRDefault="00281A8A" w:rsidP="00281A8A">
      <w:pPr>
        <w:jc w:val="center"/>
        <w:rPr>
          <w:rFonts w:ascii="Arial" w:hAnsi="Arial" w:cs="Arial"/>
          <w:b/>
          <w:sz w:val="20"/>
          <w:szCs w:val="20"/>
        </w:rPr>
      </w:pPr>
      <w:r w:rsidRPr="002402D6">
        <w:rPr>
          <w:rFonts w:ascii="Arial" w:hAnsi="Arial" w:cs="Arial"/>
          <w:b/>
          <w:sz w:val="20"/>
          <w:szCs w:val="20"/>
        </w:rPr>
        <w:t>3. člen</w:t>
      </w:r>
    </w:p>
    <w:p w14:paraId="1DDEBB7E" w14:textId="77777777" w:rsidR="00281A8A" w:rsidRPr="002402D6" w:rsidRDefault="00281A8A" w:rsidP="00281A8A">
      <w:pPr>
        <w:jc w:val="both"/>
        <w:rPr>
          <w:rFonts w:ascii="Arial" w:hAnsi="Arial" w:cs="Arial"/>
          <w:sz w:val="20"/>
          <w:szCs w:val="20"/>
        </w:rPr>
      </w:pPr>
    </w:p>
    <w:p w14:paraId="04CB86A7" w14:textId="77777777" w:rsidR="00281A8A" w:rsidRPr="002402D6" w:rsidRDefault="00281A8A" w:rsidP="00281A8A">
      <w:pPr>
        <w:jc w:val="both"/>
        <w:rPr>
          <w:rFonts w:ascii="Arial" w:hAnsi="Arial" w:cs="Arial"/>
          <w:sz w:val="20"/>
          <w:szCs w:val="20"/>
        </w:rPr>
      </w:pPr>
      <w:r w:rsidRPr="002402D6">
        <w:rPr>
          <w:rFonts w:ascii="Arial" w:hAnsi="Arial" w:cs="Arial"/>
          <w:sz w:val="20"/>
          <w:szCs w:val="20"/>
        </w:rPr>
        <w:lastRenderedPageBreak/>
        <w:t>Občina Središče ob Dravi se zavezuje, da bo prejemniku sofinancirala stroške, navedene v 2. členu te pogodbe ob izpolnjevanju pogojev in določil iz javnega razpisa v višini največ do __________________________ EUR.</w:t>
      </w:r>
    </w:p>
    <w:p w14:paraId="0EF958C9" w14:textId="77777777" w:rsidR="00281A8A" w:rsidRPr="002402D6" w:rsidRDefault="00281A8A" w:rsidP="00281A8A">
      <w:pPr>
        <w:jc w:val="both"/>
        <w:rPr>
          <w:rFonts w:ascii="Arial" w:hAnsi="Arial" w:cs="Arial"/>
          <w:sz w:val="20"/>
          <w:szCs w:val="20"/>
        </w:rPr>
      </w:pPr>
    </w:p>
    <w:p w14:paraId="0ECFDFA1" w14:textId="77777777" w:rsidR="00281A8A" w:rsidRPr="002402D6" w:rsidRDefault="00281A8A" w:rsidP="00281A8A">
      <w:pPr>
        <w:jc w:val="both"/>
        <w:rPr>
          <w:rFonts w:ascii="Arial" w:hAnsi="Arial" w:cs="Arial"/>
          <w:sz w:val="20"/>
          <w:szCs w:val="20"/>
        </w:rPr>
      </w:pPr>
      <w:r w:rsidRPr="002402D6">
        <w:rPr>
          <w:rFonts w:ascii="Arial" w:hAnsi="Arial" w:cs="Arial"/>
          <w:sz w:val="20"/>
          <w:szCs w:val="20"/>
        </w:rPr>
        <w:t>Višina odobrenih sredstev se sorazmerno zniža, če naložba ne bo opravljena v predvidenem obsegu oz. če je znesek končne naložbe nižji od predvidene na podlagi predračunov.</w:t>
      </w:r>
    </w:p>
    <w:p w14:paraId="57C2D756" w14:textId="77777777" w:rsidR="00281A8A" w:rsidRPr="002402D6" w:rsidRDefault="00281A8A" w:rsidP="00281A8A">
      <w:pPr>
        <w:jc w:val="both"/>
        <w:rPr>
          <w:rFonts w:ascii="Arial" w:hAnsi="Arial" w:cs="Arial"/>
          <w:sz w:val="20"/>
          <w:szCs w:val="20"/>
        </w:rPr>
      </w:pPr>
    </w:p>
    <w:p w14:paraId="68CBF2C1" w14:textId="77777777" w:rsidR="00281A8A" w:rsidRPr="002402D6" w:rsidRDefault="00281A8A" w:rsidP="00281A8A">
      <w:pPr>
        <w:jc w:val="center"/>
        <w:rPr>
          <w:rFonts w:ascii="Arial" w:hAnsi="Arial" w:cs="Arial"/>
          <w:b/>
          <w:sz w:val="20"/>
          <w:szCs w:val="20"/>
        </w:rPr>
      </w:pPr>
      <w:r w:rsidRPr="002402D6">
        <w:rPr>
          <w:rFonts w:ascii="Arial" w:hAnsi="Arial" w:cs="Arial"/>
          <w:b/>
          <w:sz w:val="20"/>
          <w:szCs w:val="20"/>
        </w:rPr>
        <w:t>4. člen</w:t>
      </w:r>
    </w:p>
    <w:p w14:paraId="732CC142" w14:textId="77777777" w:rsidR="00281A8A" w:rsidRPr="002402D6" w:rsidRDefault="00281A8A" w:rsidP="00281A8A">
      <w:pPr>
        <w:jc w:val="both"/>
        <w:rPr>
          <w:rFonts w:ascii="Arial" w:hAnsi="Arial" w:cs="Arial"/>
          <w:sz w:val="20"/>
          <w:szCs w:val="20"/>
        </w:rPr>
      </w:pPr>
    </w:p>
    <w:p w14:paraId="16FEF771" w14:textId="77777777" w:rsidR="00281A8A" w:rsidRPr="002402D6" w:rsidRDefault="00281A8A" w:rsidP="00281A8A">
      <w:pPr>
        <w:jc w:val="both"/>
        <w:rPr>
          <w:rFonts w:ascii="Arial" w:hAnsi="Arial" w:cs="Arial"/>
          <w:b/>
          <w:sz w:val="20"/>
          <w:szCs w:val="20"/>
        </w:rPr>
      </w:pPr>
      <w:r w:rsidRPr="002402D6">
        <w:rPr>
          <w:rFonts w:ascii="Arial" w:hAnsi="Arial" w:cs="Arial"/>
          <w:sz w:val="20"/>
          <w:szCs w:val="20"/>
        </w:rPr>
        <w:t>Podlaga za izplačilo dodeljene finančne pomoči je prejem zahtevka za izplačilo sredstev s priloženimi dokazili za uveljavljanje pomoči za namene, določene v 2. členu te pogodbe</w:t>
      </w:r>
      <w:r w:rsidRPr="002402D6">
        <w:rPr>
          <w:rFonts w:ascii="Arial" w:hAnsi="Arial" w:cs="Arial"/>
          <w:b/>
          <w:sz w:val="20"/>
          <w:szCs w:val="20"/>
        </w:rPr>
        <w:t xml:space="preserve">. </w:t>
      </w:r>
    </w:p>
    <w:p w14:paraId="4E676445" w14:textId="77777777" w:rsidR="00281A8A" w:rsidRPr="002402D6" w:rsidRDefault="00281A8A" w:rsidP="00281A8A">
      <w:pPr>
        <w:jc w:val="both"/>
        <w:rPr>
          <w:rFonts w:ascii="Arial" w:hAnsi="Arial" w:cs="Arial"/>
          <w:sz w:val="20"/>
          <w:szCs w:val="20"/>
        </w:rPr>
      </w:pPr>
    </w:p>
    <w:p w14:paraId="6F7E8A13" w14:textId="77777777" w:rsidR="00281A8A" w:rsidRPr="002402D6" w:rsidRDefault="00281A8A" w:rsidP="00281A8A">
      <w:pPr>
        <w:jc w:val="center"/>
        <w:rPr>
          <w:rFonts w:ascii="Arial" w:hAnsi="Arial" w:cs="Arial"/>
          <w:b/>
          <w:sz w:val="20"/>
          <w:szCs w:val="20"/>
        </w:rPr>
      </w:pPr>
      <w:r w:rsidRPr="002402D6">
        <w:rPr>
          <w:rFonts w:ascii="Arial" w:hAnsi="Arial" w:cs="Arial"/>
          <w:b/>
          <w:sz w:val="20"/>
          <w:szCs w:val="20"/>
        </w:rPr>
        <w:t>5. člen</w:t>
      </w:r>
    </w:p>
    <w:p w14:paraId="6483E107" w14:textId="77777777" w:rsidR="00281A8A" w:rsidRPr="002402D6" w:rsidRDefault="00281A8A" w:rsidP="00281A8A">
      <w:pPr>
        <w:jc w:val="both"/>
        <w:rPr>
          <w:rFonts w:ascii="Arial" w:hAnsi="Arial" w:cs="Arial"/>
          <w:sz w:val="20"/>
          <w:szCs w:val="20"/>
        </w:rPr>
      </w:pPr>
    </w:p>
    <w:p w14:paraId="325CB990" w14:textId="2067EADB" w:rsidR="00281A8A" w:rsidRPr="002402D6" w:rsidRDefault="00281A8A" w:rsidP="00281A8A">
      <w:pPr>
        <w:jc w:val="both"/>
        <w:rPr>
          <w:rFonts w:ascii="Arial" w:hAnsi="Arial" w:cs="Arial"/>
          <w:sz w:val="20"/>
          <w:szCs w:val="20"/>
        </w:rPr>
      </w:pPr>
      <w:r w:rsidRPr="002402D6">
        <w:rPr>
          <w:rFonts w:ascii="Arial" w:hAnsi="Arial" w:cs="Arial"/>
          <w:sz w:val="20"/>
          <w:szCs w:val="20"/>
        </w:rPr>
        <w:t xml:space="preserve">Sredstva, ki so na razpolago za sofinanciranje upravičenih stroškov prejemnika, so zagotovljena na proračunski postavki _________ – Spodbujanje gospodarskega razvoja /  – Spodbujanje zaposlovanja in se lahko izplačajo le v proračunskem letu </w:t>
      </w:r>
      <w:r>
        <w:rPr>
          <w:rFonts w:ascii="Arial" w:hAnsi="Arial" w:cs="Arial"/>
          <w:sz w:val="20"/>
          <w:szCs w:val="20"/>
        </w:rPr>
        <w:t>2026</w:t>
      </w:r>
      <w:r w:rsidRPr="002402D6">
        <w:rPr>
          <w:rFonts w:ascii="Arial" w:hAnsi="Arial" w:cs="Arial"/>
          <w:sz w:val="20"/>
          <w:szCs w:val="20"/>
        </w:rPr>
        <w:t>.</w:t>
      </w:r>
    </w:p>
    <w:p w14:paraId="2A4791FF" w14:textId="77777777" w:rsidR="00281A8A" w:rsidRPr="002402D6" w:rsidRDefault="00281A8A" w:rsidP="00281A8A">
      <w:pPr>
        <w:jc w:val="both"/>
        <w:rPr>
          <w:rFonts w:ascii="Arial" w:hAnsi="Arial" w:cs="Arial"/>
          <w:b/>
          <w:color w:val="000000"/>
          <w:sz w:val="20"/>
          <w:szCs w:val="20"/>
        </w:rPr>
      </w:pPr>
    </w:p>
    <w:p w14:paraId="16B89E75" w14:textId="77777777" w:rsidR="00281A8A" w:rsidRPr="002402D6" w:rsidRDefault="00281A8A" w:rsidP="00281A8A">
      <w:pPr>
        <w:jc w:val="both"/>
        <w:rPr>
          <w:rFonts w:ascii="Arial" w:hAnsi="Arial" w:cs="Arial"/>
          <w:b/>
          <w:color w:val="000000"/>
          <w:sz w:val="20"/>
          <w:szCs w:val="20"/>
        </w:rPr>
      </w:pPr>
      <w:r w:rsidRPr="002402D6">
        <w:rPr>
          <w:rFonts w:ascii="Arial" w:hAnsi="Arial" w:cs="Arial"/>
          <w:b/>
          <w:color w:val="000000"/>
          <w:sz w:val="20"/>
          <w:szCs w:val="20"/>
        </w:rPr>
        <w:t>Prenos dodeljenih sredstev v skladu s pogodbo, razen iz upravičenih razlogov podanih z vlogo, ter soglasjem predstojnika, ni možen.</w:t>
      </w:r>
    </w:p>
    <w:p w14:paraId="43A3B888" w14:textId="77777777" w:rsidR="00281A8A" w:rsidRPr="002402D6" w:rsidRDefault="00281A8A" w:rsidP="00281A8A">
      <w:pPr>
        <w:jc w:val="both"/>
        <w:rPr>
          <w:rFonts w:ascii="Arial" w:hAnsi="Arial" w:cs="Arial"/>
          <w:sz w:val="20"/>
          <w:szCs w:val="20"/>
        </w:rPr>
      </w:pPr>
    </w:p>
    <w:p w14:paraId="7AEB24ED" w14:textId="77777777" w:rsidR="00281A8A" w:rsidRPr="002402D6" w:rsidRDefault="00281A8A" w:rsidP="00281A8A">
      <w:pPr>
        <w:jc w:val="both"/>
        <w:rPr>
          <w:rFonts w:ascii="Arial" w:hAnsi="Arial" w:cs="Arial"/>
          <w:sz w:val="20"/>
          <w:szCs w:val="20"/>
        </w:rPr>
      </w:pPr>
    </w:p>
    <w:p w14:paraId="29F48B0A" w14:textId="77777777" w:rsidR="00281A8A" w:rsidRPr="002402D6" w:rsidRDefault="00281A8A" w:rsidP="00281A8A">
      <w:pPr>
        <w:jc w:val="both"/>
        <w:rPr>
          <w:rFonts w:ascii="Arial" w:hAnsi="Arial" w:cs="Arial"/>
          <w:b/>
          <w:sz w:val="20"/>
          <w:szCs w:val="20"/>
        </w:rPr>
      </w:pPr>
      <w:r w:rsidRPr="002402D6">
        <w:rPr>
          <w:rFonts w:ascii="Arial" w:hAnsi="Arial" w:cs="Arial"/>
          <w:b/>
          <w:sz w:val="20"/>
          <w:szCs w:val="20"/>
        </w:rPr>
        <w:t>IV. Plačilni roki</w:t>
      </w:r>
    </w:p>
    <w:p w14:paraId="2586CAB0" w14:textId="77777777" w:rsidR="00281A8A" w:rsidRPr="002402D6" w:rsidRDefault="00281A8A" w:rsidP="00281A8A">
      <w:pPr>
        <w:jc w:val="both"/>
        <w:rPr>
          <w:rFonts w:ascii="Arial" w:hAnsi="Arial" w:cs="Arial"/>
          <w:sz w:val="20"/>
          <w:szCs w:val="20"/>
        </w:rPr>
      </w:pPr>
    </w:p>
    <w:p w14:paraId="3F1A836D" w14:textId="77777777" w:rsidR="00281A8A" w:rsidRPr="002402D6" w:rsidRDefault="00281A8A" w:rsidP="00281A8A">
      <w:pPr>
        <w:jc w:val="center"/>
        <w:rPr>
          <w:rFonts w:ascii="Arial" w:hAnsi="Arial" w:cs="Arial"/>
          <w:b/>
          <w:sz w:val="20"/>
          <w:szCs w:val="20"/>
        </w:rPr>
      </w:pPr>
      <w:r w:rsidRPr="002402D6">
        <w:rPr>
          <w:rFonts w:ascii="Arial" w:hAnsi="Arial" w:cs="Arial"/>
          <w:b/>
          <w:sz w:val="20"/>
          <w:szCs w:val="20"/>
        </w:rPr>
        <w:t>6. člen</w:t>
      </w:r>
    </w:p>
    <w:p w14:paraId="7730BCFE" w14:textId="77777777" w:rsidR="00281A8A" w:rsidRPr="002402D6" w:rsidRDefault="00281A8A" w:rsidP="00281A8A">
      <w:pPr>
        <w:jc w:val="both"/>
        <w:rPr>
          <w:rFonts w:ascii="Arial" w:hAnsi="Arial" w:cs="Arial"/>
          <w:sz w:val="20"/>
          <w:szCs w:val="20"/>
        </w:rPr>
      </w:pPr>
    </w:p>
    <w:p w14:paraId="23CF58A8" w14:textId="77777777" w:rsidR="00281A8A" w:rsidRPr="002402D6" w:rsidRDefault="00281A8A" w:rsidP="00281A8A">
      <w:pPr>
        <w:jc w:val="both"/>
        <w:rPr>
          <w:rFonts w:ascii="Arial" w:hAnsi="Arial" w:cs="Arial"/>
          <w:b/>
          <w:sz w:val="20"/>
          <w:szCs w:val="20"/>
        </w:rPr>
      </w:pPr>
      <w:r w:rsidRPr="002402D6">
        <w:rPr>
          <w:rFonts w:ascii="Arial" w:hAnsi="Arial" w:cs="Arial"/>
          <w:sz w:val="20"/>
          <w:szCs w:val="20"/>
        </w:rPr>
        <w:t xml:space="preserve">Občina Središče ob Dravi se zavezuje, da bo izplačala pogodbena sredstva v roku največ 30 dni po prejemu popolnega zahtevka za izplačilo sredstev s strani prejemnika, na transakcijski račun prejemnika št. SI56 ___________________________________, odprt pri  banki ________________ </w:t>
      </w:r>
      <w:r w:rsidRPr="002402D6">
        <w:rPr>
          <w:rFonts w:ascii="Arial" w:hAnsi="Arial" w:cs="Arial"/>
          <w:b/>
          <w:sz w:val="20"/>
          <w:szCs w:val="20"/>
        </w:rPr>
        <w:t xml:space="preserve">. </w:t>
      </w:r>
    </w:p>
    <w:p w14:paraId="6488EC96" w14:textId="77777777" w:rsidR="00281A8A" w:rsidRPr="002402D6" w:rsidRDefault="00281A8A" w:rsidP="00281A8A">
      <w:pPr>
        <w:jc w:val="both"/>
        <w:rPr>
          <w:rFonts w:ascii="Arial" w:hAnsi="Arial" w:cs="Arial"/>
          <w:sz w:val="20"/>
          <w:szCs w:val="20"/>
        </w:rPr>
      </w:pPr>
    </w:p>
    <w:p w14:paraId="73E9223C" w14:textId="77777777" w:rsidR="00281A8A" w:rsidRPr="002402D6" w:rsidRDefault="00281A8A" w:rsidP="00281A8A">
      <w:pPr>
        <w:jc w:val="both"/>
        <w:rPr>
          <w:rFonts w:ascii="Arial" w:hAnsi="Arial" w:cs="Arial"/>
          <w:sz w:val="20"/>
          <w:szCs w:val="20"/>
        </w:rPr>
      </w:pPr>
    </w:p>
    <w:p w14:paraId="51D35FA4" w14:textId="77777777" w:rsidR="00281A8A" w:rsidRPr="002402D6" w:rsidRDefault="00281A8A" w:rsidP="00281A8A">
      <w:pPr>
        <w:jc w:val="both"/>
        <w:rPr>
          <w:rFonts w:ascii="Arial" w:hAnsi="Arial" w:cs="Arial"/>
          <w:b/>
          <w:sz w:val="20"/>
          <w:szCs w:val="20"/>
        </w:rPr>
      </w:pPr>
      <w:r w:rsidRPr="002402D6">
        <w:rPr>
          <w:rFonts w:ascii="Arial" w:hAnsi="Arial" w:cs="Arial"/>
          <w:b/>
          <w:sz w:val="20"/>
          <w:szCs w:val="20"/>
        </w:rPr>
        <w:t>V. Obveznosti prejemnika</w:t>
      </w:r>
    </w:p>
    <w:p w14:paraId="3508FC8E" w14:textId="77777777" w:rsidR="00281A8A" w:rsidRPr="002402D6" w:rsidRDefault="00281A8A" w:rsidP="00281A8A">
      <w:pPr>
        <w:jc w:val="both"/>
        <w:rPr>
          <w:rFonts w:ascii="Arial" w:hAnsi="Arial" w:cs="Arial"/>
          <w:sz w:val="20"/>
          <w:szCs w:val="20"/>
        </w:rPr>
      </w:pPr>
    </w:p>
    <w:p w14:paraId="34CDB598" w14:textId="77777777" w:rsidR="00281A8A" w:rsidRPr="002402D6" w:rsidRDefault="00281A8A" w:rsidP="00281A8A">
      <w:pPr>
        <w:numPr>
          <w:ilvl w:val="0"/>
          <w:numId w:val="4"/>
        </w:numPr>
        <w:jc w:val="center"/>
        <w:rPr>
          <w:rFonts w:ascii="Arial" w:hAnsi="Arial" w:cs="Arial"/>
          <w:b/>
          <w:sz w:val="20"/>
          <w:szCs w:val="20"/>
        </w:rPr>
      </w:pPr>
      <w:r w:rsidRPr="002402D6">
        <w:rPr>
          <w:rFonts w:ascii="Arial" w:hAnsi="Arial" w:cs="Arial"/>
          <w:b/>
          <w:sz w:val="20"/>
          <w:szCs w:val="20"/>
        </w:rPr>
        <w:t>člen</w:t>
      </w:r>
    </w:p>
    <w:p w14:paraId="52BC522C" w14:textId="77777777" w:rsidR="00281A8A" w:rsidRPr="002402D6" w:rsidRDefault="00281A8A" w:rsidP="00281A8A">
      <w:pPr>
        <w:jc w:val="center"/>
        <w:rPr>
          <w:rFonts w:ascii="Arial" w:hAnsi="Arial" w:cs="Arial"/>
          <w:sz w:val="20"/>
          <w:szCs w:val="20"/>
        </w:rPr>
      </w:pPr>
    </w:p>
    <w:p w14:paraId="1DA9468A" w14:textId="77777777" w:rsidR="00281A8A" w:rsidRPr="002402D6" w:rsidRDefault="00281A8A" w:rsidP="00281A8A">
      <w:pPr>
        <w:jc w:val="both"/>
        <w:rPr>
          <w:rFonts w:ascii="Arial" w:hAnsi="Arial" w:cs="Arial"/>
          <w:sz w:val="20"/>
          <w:szCs w:val="20"/>
        </w:rPr>
      </w:pPr>
      <w:r w:rsidRPr="002402D6">
        <w:rPr>
          <w:rFonts w:ascii="Arial" w:hAnsi="Arial" w:cs="Arial"/>
          <w:sz w:val="20"/>
          <w:szCs w:val="20"/>
        </w:rPr>
        <w:t>Prejemnik sredstev se zavezuje:</w:t>
      </w:r>
    </w:p>
    <w:p w14:paraId="0203ECD6" w14:textId="77777777" w:rsidR="00281A8A" w:rsidRPr="002402D6" w:rsidRDefault="00281A8A" w:rsidP="00281A8A">
      <w:pPr>
        <w:jc w:val="both"/>
        <w:rPr>
          <w:rFonts w:ascii="Arial" w:hAnsi="Arial" w:cs="Arial"/>
          <w:b/>
          <w:sz w:val="20"/>
          <w:szCs w:val="20"/>
        </w:rPr>
      </w:pPr>
    </w:p>
    <w:p w14:paraId="6BA172E7" w14:textId="7D7181A2" w:rsidR="00281A8A" w:rsidRPr="002402D6" w:rsidRDefault="00281A8A" w:rsidP="00281A8A">
      <w:pPr>
        <w:numPr>
          <w:ilvl w:val="0"/>
          <w:numId w:val="2"/>
        </w:numPr>
        <w:jc w:val="both"/>
        <w:rPr>
          <w:rFonts w:ascii="Arial" w:hAnsi="Arial" w:cs="Arial"/>
          <w:color w:val="FF0000"/>
          <w:sz w:val="20"/>
          <w:szCs w:val="20"/>
        </w:rPr>
      </w:pPr>
      <w:r w:rsidRPr="002402D6">
        <w:rPr>
          <w:rFonts w:ascii="Arial" w:hAnsi="Arial" w:cs="Arial"/>
          <w:sz w:val="20"/>
          <w:szCs w:val="20"/>
        </w:rPr>
        <w:t xml:space="preserve">da bo naložba zaključena pred predložitvijo zahtevka za izplačilo sredstev, ki mora biti predložen najkasneje do </w:t>
      </w:r>
      <w:r w:rsidRPr="002402D6">
        <w:rPr>
          <w:rFonts w:ascii="Arial" w:hAnsi="Arial" w:cs="Arial"/>
          <w:color w:val="FF0000"/>
          <w:sz w:val="20"/>
          <w:szCs w:val="20"/>
        </w:rPr>
        <w:t xml:space="preserve">15. 12. </w:t>
      </w:r>
      <w:r>
        <w:rPr>
          <w:rFonts w:ascii="Arial" w:hAnsi="Arial" w:cs="Arial"/>
          <w:color w:val="FF0000"/>
          <w:sz w:val="20"/>
          <w:szCs w:val="20"/>
        </w:rPr>
        <w:t>2026</w:t>
      </w:r>
      <w:r w:rsidRPr="002402D6">
        <w:rPr>
          <w:rFonts w:ascii="Arial" w:hAnsi="Arial" w:cs="Arial"/>
          <w:color w:val="FF0000"/>
          <w:sz w:val="20"/>
          <w:szCs w:val="20"/>
        </w:rPr>
        <w:t>,</w:t>
      </w:r>
    </w:p>
    <w:p w14:paraId="2BC20BB9" w14:textId="77777777" w:rsidR="00281A8A" w:rsidRPr="002402D6" w:rsidRDefault="00281A8A" w:rsidP="00281A8A">
      <w:pPr>
        <w:numPr>
          <w:ilvl w:val="0"/>
          <w:numId w:val="2"/>
        </w:numPr>
        <w:jc w:val="both"/>
        <w:rPr>
          <w:rFonts w:ascii="Arial" w:hAnsi="Arial" w:cs="Arial"/>
          <w:sz w:val="20"/>
          <w:szCs w:val="20"/>
        </w:rPr>
      </w:pPr>
      <w:r w:rsidRPr="002402D6">
        <w:rPr>
          <w:rFonts w:ascii="Arial" w:hAnsi="Arial" w:cs="Arial"/>
          <w:sz w:val="20"/>
          <w:szCs w:val="20"/>
        </w:rPr>
        <w:t>da z odobreno pomočjo ne bo presegel  zneska 300.000 EUR bruto pomoči v obdobju zadnjih treh proračunskih let (oz. 100.000 EUR v primeru enotnega podjetja, ki deluje v komercialnem cestnem tovornem prevozu) iz vseh razpisov v RS in EU.</w:t>
      </w:r>
    </w:p>
    <w:p w14:paraId="4E486FBA" w14:textId="77777777" w:rsidR="00281A8A" w:rsidRPr="002402D6" w:rsidRDefault="00281A8A" w:rsidP="00281A8A">
      <w:pPr>
        <w:numPr>
          <w:ilvl w:val="0"/>
          <w:numId w:val="2"/>
        </w:numPr>
        <w:jc w:val="both"/>
        <w:rPr>
          <w:rFonts w:ascii="Arial" w:hAnsi="Arial" w:cs="Arial"/>
          <w:sz w:val="20"/>
          <w:szCs w:val="20"/>
        </w:rPr>
      </w:pPr>
      <w:r w:rsidRPr="002402D6">
        <w:rPr>
          <w:rFonts w:ascii="Arial" w:hAnsi="Arial" w:cs="Arial"/>
          <w:sz w:val="20"/>
          <w:szCs w:val="20"/>
        </w:rPr>
        <w:t>da bo ukrep ali naložba izvedena v skladu  s predpisi na območju Občine Središče ob Dravi,</w:t>
      </w:r>
    </w:p>
    <w:p w14:paraId="4BF32343" w14:textId="77777777" w:rsidR="00281A8A" w:rsidRPr="002402D6" w:rsidRDefault="00281A8A" w:rsidP="00281A8A">
      <w:pPr>
        <w:numPr>
          <w:ilvl w:val="0"/>
          <w:numId w:val="2"/>
        </w:numPr>
        <w:jc w:val="both"/>
        <w:rPr>
          <w:rFonts w:ascii="Arial" w:hAnsi="Arial" w:cs="Arial"/>
          <w:sz w:val="20"/>
          <w:szCs w:val="20"/>
        </w:rPr>
      </w:pPr>
      <w:r w:rsidRPr="002402D6">
        <w:rPr>
          <w:rFonts w:ascii="Arial" w:hAnsi="Arial" w:cs="Arial"/>
          <w:sz w:val="20"/>
          <w:szCs w:val="20"/>
        </w:rPr>
        <w:t>da bo ohranil naložbo, za katero je pridobil sofinanciranje, v skladu z določenimi roki za posamezni ukrep iz razpisa in jo uporabljal v skladu z namenom dodelitve pomoči,</w:t>
      </w:r>
    </w:p>
    <w:p w14:paraId="499CA25F" w14:textId="77777777" w:rsidR="00281A8A" w:rsidRPr="002402D6" w:rsidRDefault="00281A8A" w:rsidP="00281A8A">
      <w:pPr>
        <w:numPr>
          <w:ilvl w:val="0"/>
          <w:numId w:val="2"/>
        </w:numPr>
        <w:jc w:val="both"/>
        <w:rPr>
          <w:rFonts w:ascii="Arial" w:hAnsi="Arial" w:cs="Arial"/>
          <w:sz w:val="20"/>
          <w:szCs w:val="20"/>
        </w:rPr>
      </w:pPr>
      <w:r w:rsidRPr="002402D6">
        <w:rPr>
          <w:rFonts w:ascii="Arial" w:hAnsi="Arial" w:cs="Arial"/>
          <w:sz w:val="20"/>
          <w:szCs w:val="20"/>
        </w:rPr>
        <w:t xml:space="preserve">da bo za naložbo vodil predpisano dokumentacijo in jo hranil 10 let po izvedenem izplačilu,  </w:t>
      </w:r>
    </w:p>
    <w:p w14:paraId="190DF8F8" w14:textId="77777777" w:rsidR="00281A8A" w:rsidRPr="002402D6" w:rsidRDefault="00281A8A" w:rsidP="00281A8A">
      <w:pPr>
        <w:numPr>
          <w:ilvl w:val="0"/>
          <w:numId w:val="2"/>
        </w:numPr>
        <w:jc w:val="both"/>
        <w:rPr>
          <w:rFonts w:ascii="Arial" w:hAnsi="Arial" w:cs="Arial"/>
          <w:sz w:val="20"/>
          <w:szCs w:val="20"/>
        </w:rPr>
      </w:pPr>
      <w:r w:rsidRPr="002402D6">
        <w:rPr>
          <w:rFonts w:ascii="Arial" w:hAnsi="Arial" w:cs="Arial"/>
          <w:sz w:val="20"/>
          <w:szCs w:val="20"/>
        </w:rPr>
        <w:t xml:space="preserve">da bo omogočil Občini Središče ob Dravi vpogled v dokumentacijo in kontrolo koriščenja namenskih sredstev v celotnem času veljavnosti te pogodbe, </w:t>
      </w:r>
    </w:p>
    <w:p w14:paraId="48150F7F" w14:textId="77777777" w:rsidR="00281A8A" w:rsidRPr="002402D6" w:rsidRDefault="00281A8A" w:rsidP="00281A8A">
      <w:pPr>
        <w:numPr>
          <w:ilvl w:val="0"/>
          <w:numId w:val="2"/>
        </w:numPr>
        <w:jc w:val="both"/>
        <w:rPr>
          <w:rFonts w:ascii="Arial" w:hAnsi="Arial" w:cs="Arial"/>
          <w:sz w:val="20"/>
          <w:szCs w:val="20"/>
        </w:rPr>
      </w:pPr>
      <w:r w:rsidRPr="002402D6">
        <w:rPr>
          <w:rFonts w:ascii="Arial" w:hAnsi="Arial" w:cs="Arial"/>
          <w:sz w:val="20"/>
          <w:szCs w:val="20"/>
        </w:rPr>
        <w:t xml:space="preserve">da se strinja, da se podatki o odobrenih in izplačanih denarnih sredstvih, ki so javnega značaja lahko objavljajo. </w:t>
      </w:r>
    </w:p>
    <w:p w14:paraId="6B0046F6" w14:textId="77777777" w:rsidR="00281A8A" w:rsidRPr="002402D6" w:rsidRDefault="00281A8A" w:rsidP="00281A8A">
      <w:pPr>
        <w:jc w:val="both"/>
        <w:rPr>
          <w:rFonts w:ascii="Arial" w:hAnsi="Arial" w:cs="Arial"/>
          <w:sz w:val="20"/>
          <w:szCs w:val="20"/>
        </w:rPr>
      </w:pPr>
    </w:p>
    <w:p w14:paraId="04AF44AE" w14:textId="77777777" w:rsidR="00281A8A" w:rsidRPr="002402D6" w:rsidRDefault="00281A8A" w:rsidP="00281A8A">
      <w:pPr>
        <w:jc w:val="both"/>
        <w:rPr>
          <w:rFonts w:ascii="Arial" w:hAnsi="Arial" w:cs="Arial"/>
          <w:sz w:val="20"/>
          <w:szCs w:val="20"/>
        </w:rPr>
      </w:pPr>
    </w:p>
    <w:p w14:paraId="52EA7DAF" w14:textId="77777777" w:rsidR="00281A8A" w:rsidRPr="002402D6" w:rsidRDefault="00281A8A" w:rsidP="00281A8A">
      <w:pPr>
        <w:numPr>
          <w:ilvl w:val="0"/>
          <w:numId w:val="4"/>
        </w:numPr>
        <w:jc w:val="center"/>
        <w:rPr>
          <w:rFonts w:ascii="Arial" w:hAnsi="Arial" w:cs="Arial"/>
          <w:b/>
          <w:sz w:val="20"/>
          <w:szCs w:val="20"/>
        </w:rPr>
      </w:pPr>
      <w:r w:rsidRPr="002402D6">
        <w:rPr>
          <w:rFonts w:ascii="Arial" w:hAnsi="Arial" w:cs="Arial"/>
          <w:b/>
          <w:sz w:val="20"/>
          <w:szCs w:val="20"/>
        </w:rPr>
        <w:t>člen</w:t>
      </w:r>
    </w:p>
    <w:p w14:paraId="08E47E71" w14:textId="77777777" w:rsidR="00281A8A" w:rsidRPr="002402D6" w:rsidRDefault="00281A8A" w:rsidP="00281A8A">
      <w:pPr>
        <w:jc w:val="both"/>
        <w:rPr>
          <w:rFonts w:ascii="Arial" w:hAnsi="Arial" w:cs="Arial"/>
          <w:sz w:val="20"/>
          <w:szCs w:val="20"/>
        </w:rPr>
      </w:pPr>
    </w:p>
    <w:p w14:paraId="40D35CB0" w14:textId="0A3416C4" w:rsidR="00281A8A" w:rsidRPr="002402D6" w:rsidRDefault="00281A8A" w:rsidP="00281A8A">
      <w:pPr>
        <w:jc w:val="both"/>
        <w:rPr>
          <w:rFonts w:ascii="Arial" w:hAnsi="Arial" w:cs="Arial"/>
          <w:sz w:val="20"/>
          <w:szCs w:val="20"/>
        </w:rPr>
      </w:pPr>
      <w:r w:rsidRPr="002402D6">
        <w:rPr>
          <w:rFonts w:ascii="Arial" w:hAnsi="Arial" w:cs="Arial"/>
          <w:sz w:val="20"/>
          <w:szCs w:val="20"/>
        </w:rPr>
        <w:t xml:space="preserve">Prejemnik finančne spodbude se zavezuje, da bo realiziral aktivnosti iz 2. člena te pogodbe v letu </w:t>
      </w:r>
      <w:r>
        <w:rPr>
          <w:rFonts w:ascii="Arial" w:hAnsi="Arial" w:cs="Arial"/>
          <w:sz w:val="20"/>
          <w:szCs w:val="20"/>
        </w:rPr>
        <w:t>2026</w:t>
      </w:r>
      <w:r w:rsidRPr="002402D6">
        <w:rPr>
          <w:rFonts w:ascii="Arial" w:hAnsi="Arial" w:cs="Arial"/>
          <w:sz w:val="20"/>
          <w:szCs w:val="20"/>
        </w:rPr>
        <w:t xml:space="preserve"> oz. v načrtovanem roku in bo občini poročal o realizaciji aktivnosti, ki so predmet finančne spodbude v sledečih rokih:</w:t>
      </w:r>
    </w:p>
    <w:p w14:paraId="0797A927" w14:textId="16DA706F" w:rsidR="00281A8A" w:rsidRPr="002402D6" w:rsidRDefault="00281A8A" w:rsidP="00281A8A">
      <w:pPr>
        <w:numPr>
          <w:ilvl w:val="0"/>
          <w:numId w:val="2"/>
        </w:numPr>
        <w:jc w:val="both"/>
        <w:rPr>
          <w:rFonts w:ascii="Arial" w:hAnsi="Arial" w:cs="Arial"/>
          <w:color w:val="000000"/>
          <w:sz w:val="20"/>
          <w:szCs w:val="20"/>
        </w:rPr>
      </w:pPr>
      <w:r w:rsidRPr="002402D6">
        <w:rPr>
          <w:rFonts w:ascii="Arial" w:hAnsi="Arial" w:cs="Arial"/>
          <w:color w:val="000000"/>
          <w:sz w:val="20"/>
          <w:szCs w:val="20"/>
        </w:rPr>
        <w:t xml:space="preserve">vsebinsko in finančno poročilo o realizaciji ukrepa najkasneje </w:t>
      </w:r>
      <w:r w:rsidRPr="002402D6">
        <w:rPr>
          <w:rFonts w:ascii="Arial" w:hAnsi="Arial" w:cs="Arial"/>
          <w:b/>
          <w:color w:val="000000"/>
          <w:sz w:val="20"/>
          <w:szCs w:val="20"/>
        </w:rPr>
        <w:t xml:space="preserve">do predložitve zadnjega zahtevka oziroma najpozneje do 15. 12. </w:t>
      </w:r>
      <w:r>
        <w:rPr>
          <w:rFonts w:ascii="Arial" w:hAnsi="Arial" w:cs="Arial"/>
          <w:b/>
          <w:color w:val="000000"/>
          <w:sz w:val="20"/>
          <w:szCs w:val="20"/>
        </w:rPr>
        <w:t>2026</w:t>
      </w:r>
      <w:r w:rsidRPr="002402D6">
        <w:rPr>
          <w:rFonts w:ascii="Arial" w:hAnsi="Arial" w:cs="Arial"/>
          <w:b/>
          <w:color w:val="000000"/>
          <w:sz w:val="20"/>
          <w:szCs w:val="20"/>
        </w:rPr>
        <w:t xml:space="preserve"> </w:t>
      </w:r>
      <w:r w:rsidRPr="002402D6">
        <w:rPr>
          <w:rFonts w:ascii="Arial" w:hAnsi="Arial" w:cs="Arial"/>
          <w:i/>
          <w:color w:val="000000"/>
          <w:sz w:val="20"/>
          <w:szCs w:val="20"/>
        </w:rPr>
        <w:t>(velja za oba ukrepa)</w:t>
      </w:r>
      <w:r w:rsidRPr="002402D6">
        <w:rPr>
          <w:rFonts w:ascii="Arial" w:hAnsi="Arial" w:cs="Arial"/>
          <w:color w:val="000000"/>
          <w:sz w:val="20"/>
          <w:szCs w:val="20"/>
        </w:rPr>
        <w:t>,</w:t>
      </w:r>
    </w:p>
    <w:p w14:paraId="6040EF25" w14:textId="77777777" w:rsidR="00281A8A" w:rsidRPr="002402D6" w:rsidRDefault="00281A8A" w:rsidP="00281A8A">
      <w:pPr>
        <w:numPr>
          <w:ilvl w:val="0"/>
          <w:numId w:val="2"/>
        </w:numPr>
        <w:jc w:val="both"/>
        <w:rPr>
          <w:rFonts w:ascii="Arial" w:hAnsi="Arial" w:cs="Arial"/>
          <w:sz w:val="20"/>
          <w:szCs w:val="20"/>
        </w:rPr>
      </w:pPr>
      <w:r w:rsidRPr="002402D6">
        <w:rPr>
          <w:rFonts w:ascii="Arial" w:hAnsi="Arial" w:cs="Arial"/>
          <w:sz w:val="20"/>
          <w:szCs w:val="20"/>
        </w:rPr>
        <w:lastRenderedPageBreak/>
        <w:t xml:space="preserve">letno poročilo o realizaciji zaposlitve 1 leto od podpisa te pogodbe </w:t>
      </w:r>
      <w:r w:rsidRPr="002402D6">
        <w:rPr>
          <w:rFonts w:ascii="Arial" w:hAnsi="Arial" w:cs="Arial"/>
          <w:i/>
          <w:sz w:val="20"/>
          <w:szCs w:val="20"/>
        </w:rPr>
        <w:t>(velja v primeru sofinanciranja iz UKREPA 2)</w:t>
      </w:r>
      <w:r w:rsidRPr="002402D6">
        <w:rPr>
          <w:rFonts w:ascii="Arial" w:hAnsi="Arial" w:cs="Arial"/>
          <w:sz w:val="20"/>
          <w:szCs w:val="20"/>
        </w:rPr>
        <w:t>.</w:t>
      </w:r>
    </w:p>
    <w:p w14:paraId="36233E33" w14:textId="77777777" w:rsidR="00281A8A" w:rsidRPr="002402D6" w:rsidRDefault="00281A8A" w:rsidP="00281A8A">
      <w:pPr>
        <w:jc w:val="both"/>
        <w:rPr>
          <w:rFonts w:ascii="Arial" w:hAnsi="Arial" w:cs="Arial"/>
          <w:sz w:val="20"/>
          <w:szCs w:val="20"/>
        </w:rPr>
      </w:pPr>
    </w:p>
    <w:p w14:paraId="0116099E" w14:textId="77777777" w:rsidR="00281A8A" w:rsidRPr="002402D6" w:rsidRDefault="00281A8A" w:rsidP="00281A8A">
      <w:pPr>
        <w:numPr>
          <w:ilvl w:val="0"/>
          <w:numId w:val="4"/>
        </w:numPr>
        <w:jc w:val="center"/>
        <w:rPr>
          <w:rFonts w:ascii="Arial" w:hAnsi="Arial" w:cs="Arial"/>
          <w:b/>
          <w:sz w:val="20"/>
          <w:szCs w:val="20"/>
        </w:rPr>
      </w:pPr>
      <w:r w:rsidRPr="002402D6">
        <w:rPr>
          <w:rFonts w:ascii="Arial" w:hAnsi="Arial" w:cs="Arial"/>
          <w:b/>
          <w:sz w:val="20"/>
          <w:szCs w:val="20"/>
        </w:rPr>
        <w:t>člen</w:t>
      </w:r>
    </w:p>
    <w:p w14:paraId="457B92C4" w14:textId="77777777" w:rsidR="00281A8A" w:rsidRPr="002402D6" w:rsidRDefault="00281A8A" w:rsidP="00281A8A">
      <w:pPr>
        <w:jc w:val="both"/>
        <w:rPr>
          <w:rFonts w:ascii="Arial" w:hAnsi="Arial" w:cs="Arial"/>
          <w:b/>
          <w:sz w:val="20"/>
          <w:szCs w:val="20"/>
        </w:rPr>
      </w:pPr>
    </w:p>
    <w:p w14:paraId="30BA5507" w14:textId="77777777" w:rsidR="00281A8A" w:rsidRPr="002402D6" w:rsidRDefault="00281A8A" w:rsidP="00281A8A">
      <w:pPr>
        <w:jc w:val="both"/>
        <w:rPr>
          <w:rFonts w:ascii="Arial" w:hAnsi="Arial" w:cs="Arial"/>
          <w:sz w:val="20"/>
          <w:szCs w:val="20"/>
        </w:rPr>
      </w:pPr>
      <w:r w:rsidRPr="002402D6">
        <w:rPr>
          <w:rFonts w:ascii="Arial" w:hAnsi="Arial" w:cs="Arial"/>
          <w:sz w:val="20"/>
          <w:szCs w:val="20"/>
        </w:rPr>
        <w:t xml:space="preserve">Prejemnik se zavezuje, da bo občini, v smislu spremljanja porabe dodeljenih sredstev, omogočil nadzor nad namensko porabo pogodbenih sredstev tako, da bo možna kontrola realizacije upravičenih stroškov prejemnika ter vpogled v celotno dokumentacijo še najmanj 10 let po izvedenem izplačilu. </w:t>
      </w:r>
    </w:p>
    <w:p w14:paraId="775CBB17" w14:textId="77777777" w:rsidR="00281A8A" w:rsidRPr="002402D6" w:rsidRDefault="00281A8A" w:rsidP="00281A8A">
      <w:pPr>
        <w:jc w:val="both"/>
        <w:rPr>
          <w:rFonts w:ascii="Arial" w:hAnsi="Arial" w:cs="Arial"/>
          <w:sz w:val="20"/>
          <w:szCs w:val="20"/>
        </w:rPr>
      </w:pPr>
    </w:p>
    <w:p w14:paraId="3B82617C" w14:textId="77777777" w:rsidR="00281A8A" w:rsidRPr="002402D6" w:rsidRDefault="00281A8A" w:rsidP="00281A8A">
      <w:pPr>
        <w:jc w:val="both"/>
        <w:rPr>
          <w:rFonts w:ascii="Arial" w:hAnsi="Arial" w:cs="Arial"/>
          <w:sz w:val="20"/>
          <w:szCs w:val="20"/>
        </w:rPr>
      </w:pPr>
    </w:p>
    <w:p w14:paraId="13E29CE7" w14:textId="77777777" w:rsidR="00281A8A" w:rsidRPr="002402D6" w:rsidRDefault="00281A8A" w:rsidP="00281A8A">
      <w:pPr>
        <w:jc w:val="both"/>
        <w:rPr>
          <w:rFonts w:ascii="Arial" w:hAnsi="Arial" w:cs="Arial"/>
          <w:b/>
          <w:sz w:val="20"/>
          <w:szCs w:val="20"/>
        </w:rPr>
      </w:pPr>
      <w:r w:rsidRPr="002402D6">
        <w:rPr>
          <w:rFonts w:ascii="Arial" w:hAnsi="Arial" w:cs="Arial"/>
          <w:b/>
          <w:sz w:val="20"/>
          <w:szCs w:val="20"/>
        </w:rPr>
        <w:t>VI. Pravica do odstopa od pogodbe</w:t>
      </w:r>
    </w:p>
    <w:p w14:paraId="77AA0F00" w14:textId="77777777" w:rsidR="00281A8A" w:rsidRPr="002402D6" w:rsidRDefault="00281A8A" w:rsidP="00281A8A">
      <w:pPr>
        <w:jc w:val="both"/>
        <w:rPr>
          <w:rFonts w:ascii="Arial" w:hAnsi="Arial" w:cs="Arial"/>
          <w:b/>
          <w:sz w:val="20"/>
          <w:szCs w:val="20"/>
        </w:rPr>
      </w:pPr>
    </w:p>
    <w:p w14:paraId="520E5EF9" w14:textId="77777777" w:rsidR="00281A8A" w:rsidRPr="002402D6" w:rsidRDefault="00281A8A" w:rsidP="00281A8A">
      <w:pPr>
        <w:numPr>
          <w:ilvl w:val="0"/>
          <w:numId w:val="4"/>
        </w:numPr>
        <w:jc w:val="center"/>
        <w:rPr>
          <w:rFonts w:ascii="Arial" w:hAnsi="Arial" w:cs="Arial"/>
          <w:b/>
          <w:sz w:val="20"/>
          <w:szCs w:val="20"/>
        </w:rPr>
      </w:pPr>
      <w:r w:rsidRPr="002402D6">
        <w:rPr>
          <w:rFonts w:ascii="Arial" w:hAnsi="Arial" w:cs="Arial"/>
          <w:b/>
          <w:sz w:val="20"/>
          <w:szCs w:val="20"/>
        </w:rPr>
        <w:t>člen</w:t>
      </w:r>
    </w:p>
    <w:p w14:paraId="0C5E468F" w14:textId="77777777" w:rsidR="00281A8A" w:rsidRPr="002402D6" w:rsidRDefault="00281A8A" w:rsidP="00281A8A">
      <w:pPr>
        <w:jc w:val="both"/>
        <w:rPr>
          <w:rFonts w:ascii="Arial" w:hAnsi="Arial" w:cs="Arial"/>
          <w:b/>
          <w:sz w:val="20"/>
          <w:szCs w:val="20"/>
        </w:rPr>
      </w:pPr>
    </w:p>
    <w:p w14:paraId="17C59619" w14:textId="77777777" w:rsidR="00281A8A" w:rsidRPr="002402D6" w:rsidRDefault="00281A8A" w:rsidP="00281A8A">
      <w:pPr>
        <w:jc w:val="both"/>
        <w:rPr>
          <w:rFonts w:ascii="Arial" w:hAnsi="Arial" w:cs="Arial"/>
          <w:sz w:val="20"/>
          <w:szCs w:val="20"/>
        </w:rPr>
      </w:pPr>
      <w:r w:rsidRPr="002402D6">
        <w:rPr>
          <w:rFonts w:ascii="Arial" w:hAnsi="Arial" w:cs="Arial"/>
          <w:sz w:val="20"/>
          <w:szCs w:val="20"/>
        </w:rPr>
        <w:t>V primeru, da so bila sredstva dodeljena na podlagi neresničnih podatkov, nenamensko porabljena oziroma da so bila kršena druga določila te pogodbe, Občina Središče ob Dravi odstopi od pogodbe, prejemnik sredstev pa se zaveže prejeta sredstva vrniti Občini Središče ob Dravi na štev. TRR: SI56 0110 0010 0020 225 in sicer v osmih (8) dneh od vročitve odstopne izjave občine, skupaj z zakonitimi zamudnimi obrestmi od dneva nakazila sredstev s strani Občine Središče ob Dravi do dneva vračila sredstev.</w:t>
      </w:r>
    </w:p>
    <w:p w14:paraId="121BEEC3" w14:textId="77777777" w:rsidR="00281A8A" w:rsidRPr="002402D6" w:rsidRDefault="00281A8A" w:rsidP="00281A8A">
      <w:pPr>
        <w:jc w:val="both"/>
        <w:rPr>
          <w:rFonts w:ascii="Arial" w:hAnsi="Arial" w:cs="Arial"/>
          <w:sz w:val="20"/>
          <w:szCs w:val="20"/>
        </w:rPr>
      </w:pPr>
    </w:p>
    <w:p w14:paraId="54A372B9" w14:textId="77777777" w:rsidR="00281A8A" w:rsidRPr="002402D6" w:rsidRDefault="00281A8A" w:rsidP="00281A8A">
      <w:pPr>
        <w:jc w:val="both"/>
        <w:rPr>
          <w:rFonts w:ascii="Arial" w:hAnsi="Arial" w:cs="Arial"/>
          <w:sz w:val="20"/>
          <w:szCs w:val="20"/>
        </w:rPr>
      </w:pPr>
    </w:p>
    <w:p w14:paraId="1D7512C7" w14:textId="77777777" w:rsidR="00281A8A" w:rsidRPr="002402D6" w:rsidRDefault="00281A8A" w:rsidP="00281A8A">
      <w:pPr>
        <w:jc w:val="both"/>
        <w:rPr>
          <w:rFonts w:ascii="Arial" w:hAnsi="Arial" w:cs="Arial"/>
          <w:b/>
          <w:sz w:val="20"/>
          <w:szCs w:val="20"/>
        </w:rPr>
      </w:pPr>
      <w:r w:rsidRPr="002402D6">
        <w:rPr>
          <w:rFonts w:ascii="Arial" w:hAnsi="Arial" w:cs="Arial"/>
          <w:b/>
          <w:sz w:val="20"/>
          <w:szCs w:val="20"/>
        </w:rPr>
        <w:t>VII. Protikorupcijska klavzula</w:t>
      </w:r>
    </w:p>
    <w:p w14:paraId="2F5E2187" w14:textId="77777777" w:rsidR="00281A8A" w:rsidRPr="002402D6" w:rsidRDefault="00281A8A" w:rsidP="00281A8A">
      <w:pPr>
        <w:jc w:val="both"/>
        <w:rPr>
          <w:rFonts w:ascii="Arial" w:hAnsi="Arial" w:cs="Arial"/>
          <w:sz w:val="20"/>
          <w:szCs w:val="20"/>
        </w:rPr>
      </w:pPr>
    </w:p>
    <w:p w14:paraId="49390B96" w14:textId="77777777" w:rsidR="00281A8A" w:rsidRPr="002402D6" w:rsidRDefault="00281A8A" w:rsidP="00281A8A">
      <w:pPr>
        <w:numPr>
          <w:ilvl w:val="0"/>
          <w:numId w:val="4"/>
        </w:numPr>
        <w:jc w:val="center"/>
        <w:rPr>
          <w:rFonts w:ascii="Arial" w:hAnsi="Arial" w:cs="Arial"/>
          <w:b/>
          <w:sz w:val="20"/>
          <w:szCs w:val="20"/>
        </w:rPr>
      </w:pPr>
      <w:r w:rsidRPr="002402D6">
        <w:rPr>
          <w:rFonts w:ascii="Arial" w:hAnsi="Arial" w:cs="Arial"/>
          <w:b/>
          <w:sz w:val="20"/>
          <w:szCs w:val="20"/>
        </w:rPr>
        <w:t>člen</w:t>
      </w:r>
    </w:p>
    <w:p w14:paraId="2C7E67A3" w14:textId="77777777" w:rsidR="00281A8A" w:rsidRPr="002402D6" w:rsidRDefault="00281A8A" w:rsidP="00281A8A">
      <w:pPr>
        <w:jc w:val="both"/>
        <w:rPr>
          <w:rFonts w:ascii="Arial" w:hAnsi="Arial" w:cs="Arial"/>
          <w:sz w:val="20"/>
          <w:szCs w:val="20"/>
        </w:rPr>
      </w:pPr>
    </w:p>
    <w:p w14:paraId="085AB282" w14:textId="77777777" w:rsidR="00281A8A" w:rsidRPr="002402D6" w:rsidRDefault="00281A8A" w:rsidP="00281A8A">
      <w:pPr>
        <w:jc w:val="both"/>
        <w:rPr>
          <w:rFonts w:ascii="Arial" w:hAnsi="Arial" w:cs="Arial"/>
          <w:sz w:val="20"/>
          <w:szCs w:val="20"/>
        </w:rPr>
      </w:pPr>
      <w:r w:rsidRPr="002402D6">
        <w:rPr>
          <w:rFonts w:ascii="Arial" w:hAnsi="Arial" w:cs="Arial"/>
          <w:sz w:val="20"/>
          <w:szCs w:val="20"/>
        </w:rPr>
        <w:t>V primeru, da je pri izvedbi javnega razpisa za izbor prejemnika po tej pogodbi ali pri izvajanju te pogodbe kdo v imenu ali na račun druge pogodbene stranke, predstavniku, zastopniku ali posredniku Občine Središče ob Dravi, uslužbencu občinske uprave, funkcionarju, ponudil ali dal kakšno nedovoljeno korist za pridobitev tega posla ali za sklenitev tega posla pod ugodnejšimi pogoji ali za opustitev dolžnega nadzora nad izvajanjem pogodbenih obveznosti ali za drugo ravnanje ali opustitev, s katerim je Občini Središče ob Dravi povzročena škoda ali je omogočena pridobitev nedovoljene koristi predstavniku, zastopniku ali posredniku Občine Središče ob Dravi, uslužbencu občinske uprave, funkcionarju, drugi pogodbeni stranki ali njenemu predstavniku, zastopniku, posredniku, je ta pogodba nična.</w:t>
      </w:r>
    </w:p>
    <w:p w14:paraId="1A7ED3FC" w14:textId="77777777" w:rsidR="00281A8A" w:rsidRPr="002402D6" w:rsidRDefault="00281A8A" w:rsidP="00281A8A">
      <w:pPr>
        <w:jc w:val="both"/>
        <w:rPr>
          <w:rFonts w:ascii="Arial" w:hAnsi="Arial" w:cs="Arial"/>
          <w:sz w:val="20"/>
          <w:szCs w:val="20"/>
        </w:rPr>
      </w:pPr>
    </w:p>
    <w:p w14:paraId="0E972B37" w14:textId="77777777" w:rsidR="00281A8A" w:rsidRPr="002402D6" w:rsidRDefault="00281A8A" w:rsidP="00281A8A">
      <w:pPr>
        <w:jc w:val="both"/>
        <w:rPr>
          <w:rFonts w:ascii="Arial" w:hAnsi="Arial" w:cs="Arial"/>
          <w:sz w:val="20"/>
          <w:szCs w:val="20"/>
        </w:rPr>
      </w:pPr>
      <w:r w:rsidRPr="002402D6">
        <w:rPr>
          <w:rFonts w:ascii="Arial" w:hAnsi="Arial" w:cs="Arial"/>
          <w:sz w:val="20"/>
          <w:szCs w:val="20"/>
        </w:rPr>
        <w:t>Občina Središče ob Dravi bo na podlagi svojih ugotovitev o domnevnem obstoju dejanskega stanja iz prvega odstavka tega člena ali obvestila Komisijo za preprečevanje korupcije ali druge organe, glede njegovega domnevnega nastanka, pričela z ugotavljanjem pogojev ničnosti pogodbe iz prejšnjega odstavka tega člena oziroma z drugimi ukrepi v skladu s predpisi Republike Slovenije.</w:t>
      </w:r>
    </w:p>
    <w:p w14:paraId="58618717" w14:textId="77777777" w:rsidR="00281A8A" w:rsidRPr="002402D6" w:rsidRDefault="00281A8A" w:rsidP="00281A8A">
      <w:pPr>
        <w:jc w:val="both"/>
        <w:rPr>
          <w:rFonts w:ascii="Arial" w:hAnsi="Arial" w:cs="Arial"/>
          <w:sz w:val="20"/>
          <w:szCs w:val="20"/>
        </w:rPr>
      </w:pPr>
    </w:p>
    <w:p w14:paraId="30885A58" w14:textId="77777777" w:rsidR="00281A8A" w:rsidRPr="002402D6" w:rsidRDefault="00281A8A" w:rsidP="00281A8A">
      <w:pPr>
        <w:jc w:val="both"/>
        <w:rPr>
          <w:rFonts w:ascii="Arial" w:hAnsi="Arial" w:cs="Arial"/>
          <w:sz w:val="20"/>
          <w:szCs w:val="20"/>
        </w:rPr>
      </w:pPr>
    </w:p>
    <w:p w14:paraId="79FEA567" w14:textId="77777777" w:rsidR="00281A8A" w:rsidRPr="002402D6" w:rsidRDefault="00281A8A" w:rsidP="00281A8A">
      <w:pPr>
        <w:jc w:val="both"/>
        <w:rPr>
          <w:rFonts w:ascii="Arial" w:hAnsi="Arial" w:cs="Arial"/>
          <w:b/>
          <w:sz w:val="20"/>
          <w:szCs w:val="20"/>
        </w:rPr>
      </w:pPr>
      <w:r w:rsidRPr="002402D6">
        <w:rPr>
          <w:rFonts w:ascii="Arial" w:hAnsi="Arial" w:cs="Arial"/>
          <w:b/>
          <w:sz w:val="20"/>
          <w:szCs w:val="20"/>
        </w:rPr>
        <w:t>VIII. Končne določbe</w:t>
      </w:r>
    </w:p>
    <w:p w14:paraId="391C4C8A" w14:textId="77777777" w:rsidR="00281A8A" w:rsidRPr="002402D6" w:rsidRDefault="00281A8A" w:rsidP="00281A8A">
      <w:pPr>
        <w:jc w:val="both"/>
        <w:rPr>
          <w:rFonts w:ascii="Arial" w:hAnsi="Arial" w:cs="Arial"/>
          <w:sz w:val="20"/>
          <w:szCs w:val="20"/>
        </w:rPr>
      </w:pPr>
    </w:p>
    <w:p w14:paraId="0DB1282C" w14:textId="77777777" w:rsidR="00281A8A" w:rsidRPr="002402D6" w:rsidRDefault="00281A8A" w:rsidP="00281A8A">
      <w:pPr>
        <w:numPr>
          <w:ilvl w:val="0"/>
          <w:numId w:val="4"/>
        </w:numPr>
        <w:jc w:val="center"/>
        <w:rPr>
          <w:rFonts w:ascii="Arial" w:hAnsi="Arial" w:cs="Arial"/>
          <w:b/>
          <w:sz w:val="20"/>
          <w:szCs w:val="20"/>
        </w:rPr>
      </w:pPr>
      <w:r w:rsidRPr="002402D6">
        <w:rPr>
          <w:rFonts w:ascii="Arial" w:hAnsi="Arial" w:cs="Arial"/>
          <w:b/>
          <w:sz w:val="20"/>
          <w:szCs w:val="20"/>
        </w:rPr>
        <w:t>člen</w:t>
      </w:r>
    </w:p>
    <w:p w14:paraId="605ED1E3" w14:textId="77777777" w:rsidR="00281A8A" w:rsidRPr="002402D6" w:rsidRDefault="00281A8A" w:rsidP="00281A8A">
      <w:pPr>
        <w:jc w:val="center"/>
        <w:rPr>
          <w:rFonts w:ascii="Arial" w:hAnsi="Arial" w:cs="Arial"/>
          <w:b/>
          <w:sz w:val="20"/>
          <w:szCs w:val="20"/>
        </w:rPr>
      </w:pPr>
    </w:p>
    <w:p w14:paraId="30A6CA42" w14:textId="77777777" w:rsidR="00281A8A" w:rsidRPr="002402D6" w:rsidRDefault="00281A8A" w:rsidP="00281A8A">
      <w:pPr>
        <w:jc w:val="both"/>
        <w:rPr>
          <w:rFonts w:ascii="Arial" w:hAnsi="Arial" w:cs="Arial"/>
          <w:sz w:val="20"/>
          <w:szCs w:val="20"/>
        </w:rPr>
      </w:pPr>
      <w:r w:rsidRPr="002402D6">
        <w:rPr>
          <w:rFonts w:ascii="Arial" w:hAnsi="Arial" w:cs="Arial"/>
          <w:sz w:val="20"/>
          <w:szCs w:val="20"/>
        </w:rPr>
        <w:t>Skrbnik pogodbe s strani občine Središče ob Dravi je ___________________________,  s strani prejemnika  sredstev pa ____________________________________.</w:t>
      </w:r>
    </w:p>
    <w:p w14:paraId="09AA02D2" w14:textId="77777777" w:rsidR="00281A8A" w:rsidRPr="002402D6" w:rsidRDefault="00281A8A" w:rsidP="00281A8A">
      <w:pPr>
        <w:jc w:val="both"/>
        <w:rPr>
          <w:rFonts w:ascii="Arial" w:hAnsi="Arial" w:cs="Arial"/>
          <w:sz w:val="20"/>
          <w:szCs w:val="20"/>
        </w:rPr>
      </w:pPr>
    </w:p>
    <w:p w14:paraId="5A3AF8A5" w14:textId="77777777" w:rsidR="00281A8A" w:rsidRPr="002402D6" w:rsidRDefault="00281A8A" w:rsidP="00281A8A">
      <w:pPr>
        <w:numPr>
          <w:ilvl w:val="0"/>
          <w:numId w:val="4"/>
        </w:numPr>
        <w:jc w:val="center"/>
        <w:rPr>
          <w:rFonts w:ascii="Arial" w:hAnsi="Arial" w:cs="Arial"/>
          <w:b/>
          <w:sz w:val="20"/>
          <w:szCs w:val="20"/>
        </w:rPr>
      </w:pPr>
      <w:r w:rsidRPr="002402D6">
        <w:rPr>
          <w:rFonts w:ascii="Arial" w:hAnsi="Arial" w:cs="Arial"/>
          <w:b/>
          <w:sz w:val="20"/>
          <w:szCs w:val="20"/>
        </w:rPr>
        <w:t>člen</w:t>
      </w:r>
    </w:p>
    <w:p w14:paraId="2361C149" w14:textId="77777777" w:rsidR="00281A8A" w:rsidRPr="002402D6" w:rsidRDefault="00281A8A" w:rsidP="00281A8A">
      <w:pPr>
        <w:ind w:left="720"/>
        <w:jc w:val="both"/>
        <w:rPr>
          <w:rFonts w:ascii="Arial" w:hAnsi="Arial" w:cs="Arial"/>
          <w:sz w:val="20"/>
          <w:szCs w:val="20"/>
        </w:rPr>
      </w:pPr>
    </w:p>
    <w:p w14:paraId="7840E435" w14:textId="77777777" w:rsidR="00281A8A" w:rsidRPr="002402D6" w:rsidRDefault="00281A8A" w:rsidP="00281A8A">
      <w:pPr>
        <w:jc w:val="both"/>
        <w:rPr>
          <w:rFonts w:ascii="Arial" w:hAnsi="Arial" w:cs="Arial"/>
          <w:sz w:val="20"/>
          <w:szCs w:val="20"/>
        </w:rPr>
      </w:pPr>
      <w:r w:rsidRPr="002402D6">
        <w:rPr>
          <w:rFonts w:ascii="Arial" w:hAnsi="Arial" w:cs="Arial"/>
          <w:sz w:val="20"/>
          <w:szCs w:val="20"/>
        </w:rPr>
        <w:t>Pogodbeni stranki se dogovorita, da bosta vse morebitne spremembe k tej pogodbi dogovorili s sklenitvijo aneksa k pogodbi.</w:t>
      </w:r>
    </w:p>
    <w:p w14:paraId="6C7FCB86" w14:textId="77777777" w:rsidR="00281A8A" w:rsidRPr="002402D6" w:rsidRDefault="00281A8A" w:rsidP="00281A8A">
      <w:pPr>
        <w:ind w:left="720"/>
        <w:jc w:val="both"/>
        <w:rPr>
          <w:rFonts w:ascii="Arial" w:hAnsi="Arial" w:cs="Arial"/>
          <w:sz w:val="20"/>
          <w:szCs w:val="20"/>
        </w:rPr>
      </w:pPr>
    </w:p>
    <w:p w14:paraId="7DAFC0B2" w14:textId="77777777" w:rsidR="00281A8A" w:rsidRPr="002402D6" w:rsidRDefault="00281A8A" w:rsidP="00281A8A">
      <w:pPr>
        <w:numPr>
          <w:ilvl w:val="0"/>
          <w:numId w:val="4"/>
        </w:numPr>
        <w:jc w:val="center"/>
        <w:rPr>
          <w:rFonts w:ascii="Arial" w:hAnsi="Arial" w:cs="Arial"/>
          <w:b/>
          <w:sz w:val="20"/>
          <w:szCs w:val="20"/>
        </w:rPr>
      </w:pPr>
      <w:r w:rsidRPr="002402D6">
        <w:rPr>
          <w:rFonts w:ascii="Arial" w:hAnsi="Arial" w:cs="Arial"/>
          <w:b/>
          <w:sz w:val="20"/>
          <w:szCs w:val="20"/>
        </w:rPr>
        <w:t>člen</w:t>
      </w:r>
    </w:p>
    <w:p w14:paraId="5A8077F4" w14:textId="77777777" w:rsidR="00281A8A" w:rsidRPr="002402D6" w:rsidRDefault="00281A8A" w:rsidP="00281A8A">
      <w:pPr>
        <w:jc w:val="both"/>
        <w:rPr>
          <w:rFonts w:ascii="Arial" w:hAnsi="Arial" w:cs="Arial"/>
          <w:sz w:val="20"/>
          <w:szCs w:val="20"/>
        </w:rPr>
      </w:pPr>
    </w:p>
    <w:p w14:paraId="0D86BF42" w14:textId="77777777" w:rsidR="00281A8A" w:rsidRPr="002402D6" w:rsidRDefault="00281A8A" w:rsidP="00281A8A">
      <w:pPr>
        <w:jc w:val="both"/>
        <w:rPr>
          <w:rFonts w:ascii="Arial" w:hAnsi="Arial" w:cs="Arial"/>
          <w:sz w:val="20"/>
          <w:szCs w:val="20"/>
        </w:rPr>
      </w:pPr>
      <w:r w:rsidRPr="002402D6">
        <w:rPr>
          <w:rFonts w:ascii="Arial" w:hAnsi="Arial" w:cs="Arial"/>
          <w:sz w:val="20"/>
          <w:szCs w:val="20"/>
        </w:rPr>
        <w:t>Pogodbeni stranki bosta  morebitne spore iz te pogodbe  reševali sporazumno, v nasprotnem primeru pa je za reševanje sporov pristojno stvarno pristojno sodišče v Lendavi.</w:t>
      </w:r>
    </w:p>
    <w:p w14:paraId="056404DF" w14:textId="77777777" w:rsidR="00281A8A" w:rsidRPr="002402D6" w:rsidRDefault="00281A8A" w:rsidP="00281A8A">
      <w:pPr>
        <w:jc w:val="both"/>
        <w:rPr>
          <w:rFonts w:ascii="Arial" w:hAnsi="Arial" w:cs="Arial"/>
          <w:sz w:val="20"/>
          <w:szCs w:val="20"/>
        </w:rPr>
      </w:pPr>
    </w:p>
    <w:p w14:paraId="691B93D6" w14:textId="77777777" w:rsidR="00281A8A" w:rsidRPr="002402D6" w:rsidRDefault="00281A8A" w:rsidP="00281A8A">
      <w:pPr>
        <w:numPr>
          <w:ilvl w:val="0"/>
          <w:numId w:val="4"/>
        </w:numPr>
        <w:jc w:val="center"/>
        <w:rPr>
          <w:rFonts w:ascii="Arial" w:hAnsi="Arial" w:cs="Arial"/>
          <w:b/>
          <w:sz w:val="20"/>
          <w:szCs w:val="20"/>
        </w:rPr>
      </w:pPr>
      <w:r w:rsidRPr="002402D6">
        <w:rPr>
          <w:rFonts w:ascii="Arial" w:hAnsi="Arial" w:cs="Arial"/>
          <w:b/>
          <w:sz w:val="20"/>
          <w:szCs w:val="20"/>
        </w:rPr>
        <w:t>člen</w:t>
      </w:r>
    </w:p>
    <w:p w14:paraId="620354C1" w14:textId="77777777" w:rsidR="00281A8A" w:rsidRPr="002402D6" w:rsidRDefault="00281A8A" w:rsidP="00281A8A">
      <w:pPr>
        <w:jc w:val="both"/>
        <w:rPr>
          <w:rFonts w:ascii="Arial" w:hAnsi="Arial" w:cs="Arial"/>
          <w:sz w:val="20"/>
          <w:szCs w:val="20"/>
        </w:rPr>
      </w:pPr>
    </w:p>
    <w:p w14:paraId="34D74C0D" w14:textId="77777777" w:rsidR="00281A8A" w:rsidRPr="002402D6" w:rsidRDefault="00281A8A" w:rsidP="00281A8A">
      <w:pPr>
        <w:jc w:val="both"/>
        <w:rPr>
          <w:rFonts w:ascii="Arial" w:hAnsi="Arial" w:cs="Arial"/>
          <w:sz w:val="20"/>
          <w:szCs w:val="20"/>
        </w:rPr>
      </w:pPr>
      <w:r w:rsidRPr="002402D6">
        <w:rPr>
          <w:rFonts w:ascii="Arial" w:hAnsi="Arial" w:cs="Arial"/>
          <w:sz w:val="20"/>
          <w:szCs w:val="20"/>
        </w:rPr>
        <w:t>Pogodba stopi v veljavo, ko jo podpišeta obe pogodbeni stranki in velja po izplačilu sredstev tako dolgo, dokler mora prejemnik izvrševati ukrep, za katerega je sredstva prejel, če ne gre za sofinanciranje novega delovnega mesta ali izobraževanja/usposabljanja zaposlenih.</w:t>
      </w:r>
    </w:p>
    <w:p w14:paraId="428D63B1" w14:textId="77777777" w:rsidR="00281A8A" w:rsidRPr="002402D6" w:rsidRDefault="00281A8A" w:rsidP="00281A8A">
      <w:pPr>
        <w:jc w:val="both"/>
        <w:rPr>
          <w:rFonts w:ascii="Arial" w:hAnsi="Arial" w:cs="Arial"/>
          <w:sz w:val="20"/>
          <w:szCs w:val="20"/>
        </w:rPr>
      </w:pPr>
    </w:p>
    <w:p w14:paraId="45365664" w14:textId="77777777" w:rsidR="00281A8A" w:rsidRPr="002402D6" w:rsidRDefault="00281A8A" w:rsidP="00281A8A">
      <w:pPr>
        <w:numPr>
          <w:ilvl w:val="0"/>
          <w:numId w:val="4"/>
        </w:numPr>
        <w:jc w:val="center"/>
        <w:rPr>
          <w:rFonts w:ascii="Arial" w:hAnsi="Arial" w:cs="Arial"/>
          <w:b/>
          <w:sz w:val="20"/>
          <w:szCs w:val="20"/>
        </w:rPr>
      </w:pPr>
      <w:r w:rsidRPr="002402D6">
        <w:rPr>
          <w:rFonts w:ascii="Arial" w:hAnsi="Arial" w:cs="Arial"/>
          <w:b/>
          <w:sz w:val="20"/>
          <w:szCs w:val="20"/>
        </w:rPr>
        <w:t>člen</w:t>
      </w:r>
    </w:p>
    <w:p w14:paraId="509D130B" w14:textId="77777777" w:rsidR="00281A8A" w:rsidRPr="002402D6" w:rsidRDefault="00281A8A" w:rsidP="00281A8A">
      <w:pPr>
        <w:ind w:left="720"/>
        <w:rPr>
          <w:rFonts w:ascii="Arial" w:hAnsi="Arial" w:cs="Arial"/>
          <w:b/>
          <w:sz w:val="20"/>
          <w:szCs w:val="20"/>
        </w:rPr>
      </w:pPr>
    </w:p>
    <w:p w14:paraId="34F0693C" w14:textId="77777777" w:rsidR="00281A8A" w:rsidRPr="002402D6" w:rsidRDefault="00281A8A" w:rsidP="00281A8A">
      <w:pPr>
        <w:jc w:val="both"/>
        <w:rPr>
          <w:rFonts w:ascii="Arial" w:hAnsi="Arial" w:cs="Arial"/>
          <w:sz w:val="20"/>
          <w:szCs w:val="20"/>
        </w:rPr>
      </w:pPr>
      <w:r w:rsidRPr="002402D6">
        <w:rPr>
          <w:rFonts w:ascii="Arial" w:hAnsi="Arial" w:cs="Arial"/>
          <w:sz w:val="20"/>
          <w:szCs w:val="20"/>
        </w:rPr>
        <w:t>Pogodba je sestavljena v dveh (2) enakih izvodih, od katerih prejmeta prejemnik sredstev in Občina vsak po en (1) izvod.</w:t>
      </w:r>
    </w:p>
    <w:p w14:paraId="0601ED48" w14:textId="77777777" w:rsidR="00281A8A" w:rsidRPr="002402D6" w:rsidRDefault="00281A8A" w:rsidP="00281A8A">
      <w:pPr>
        <w:jc w:val="center"/>
        <w:rPr>
          <w:rFonts w:ascii="Arial" w:hAnsi="Arial" w:cs="Arial"/>
          <w:b/>
          <w:sz w:val="20"/>
          <w:szCs w:val="20"/>
        </w:rPr>
      </w:pPr>
    </w:p>
    <w:p w14:paraId="12F88567" w14:textId="77777777" w:rsidR="00281A8A" w:rsidRPr="002402D6" w:rsidRDefault="00281A8A" w:rsidP="00281A8A">
      <w:pPr>
        <w:jc w:val="both"/>
        <w:rPr>
          <w:rFonts w:ascii="Arial" w:hAnsi="Arial" w:cs="Arial"/>
          <w:sz w:val="20"/>
          <w:szCs w:val="20"/>
        </w:rPr>
      </w:pPr>
    </w:p>
    <w:p w14:paraId="63227444" w14:textId="14E2C3D0" w:rsidR="00281A8A" w:rsidRPr="002402D6" w:rsidRDefault="00281A8A" w:rsidP="00281A8A">
      <w:pPr>
        <w:jc w:val="both"/>
        <w:rPr>
          <w:rFonts w:ascii="Arial" w:hAnsi="Arial" w:cs="Arial"/>
          <w:sz w:val="20"/>
          <w:szCs w:val="20"/>
        </w:rPr>
      </w:pPr>
      <w:r w:rsidRPr="002402D6">
        <w:rPr>
          <w:rFonts w:ascii="Arial" w:hAnsi="Arial" w:cs="Arial"/>
          <w:sz w:val="20"/>
          <w:szCs w:val="20"/>
        </w:rPr>
        <w:t xml:space="preserve">Številka: </w:t>
      </w:r>
      <w:r w:rsidRPr="002402D6">
        <w:rPr>
          <w:rFonts w:ascii="Arial" w:hAnsi="Arial" w:cs="Arial"/>
          <w:sz w:val="20"/>
          <w:szCs w:val="20"/>
        </w:rPr>
        <w:tab/>
      </w:r>
      <w:r w:rsidRPr="002402D6">
        <w:rPr>
          <w:rFonts w:ascii="Arial" w:hAnsi="Arial" w:cs="Arial"/>
          <w:sz w:val="20"/>
          <w:szCs w:val="20"/>
        </w:rPr>
        <w:tab/>
      </w:r>
      <w:r w:rsidRPr="002402D6">
        <w:rPr>
          <w:rFonts w:ascii="Arial" w:hAnsi="Arial" w:cs="Arial"/>
          <w:sz w:val="20"/>
          <w:szCs w:val="20"/>
        </w:rPr>
        <w:tab/>
      </w:r>
      <w:r w:rsidRPr="002402D6">
        <w:rPr>
          <w:rFonts w:ascii="Arial" w:hAnsi="Arial" w:cs="Arial"/>
          <w:sz w:val="20"/>
          <w:szCs w:val="20"/>
        </w:rPr>
        <w:tab/>
      </w:r>
      <w:r w:rsidRPr="002402D6">
        <w:rPr>
          <w:rFonts w:ascii="Arial" w:hAnsi="Arial" w:cs="Arial"/>
          <w:sz w:val="20"/>
          <w:szCs w:val="20"/>
        </w:rPr>
        <w:tab/>
      </w:r>
      <w:r w:rsidRPr="002402D6">
        <w:rPr>
          <w:rFonts w:ascii="Arial" w:hAnsi="Arial" w:cs="Arial"/>
          <w:sz w:val="20"/>
          <w:szCs w:val="20"/>
        </w:rPr>
        <w:tab/>
      </w:r>
      <w:r w:rsidRPr="002402D6">
        <w:rPr>
          <w:rFonts w:ascii="Arial" w:hAnsi="Arial" w:cs="Arial"/>
          <w:sz w:val="20"/>
          <w:szCs w:val="20"/>
        </w:rPr>
        <w:tab/>
        <w:t>Številka: -____/</w:t>
      </w:r>
      <w:r>
        <w:rPr>
          <w:rFonts w:ascii="Arial" w:hAnsi="Arial" w:cs="Arial"/>
          <w:sz w:val="20"/>
          <w:szCs w:val="20"/>
        </w:rPr>
        <w:t>2026</w:t>
      </w:r>
      <w:r w:rsidRPr="002402D6">
        <w:rPr>
          <w:rFonts w:ascii="Arial" w:hAnsi="Arial" w:cs="Arial"/>
          <w:sz w:val="20"/>
          <w:szCs w:val="20"/>
        </w:rPr>
        <w:tab/>
      </w:r>
    </w:p>
    <w:p w14:paraId="3BD34938" w14:textId="77777777" w:rsidR="00281A8A" w:rsidRPr="002402D6" w:rsidRDefault="00281A8A" w:rsidP="00281A8A">
      <w:pPr>
        <w:jc w:val="both"/>
        <w:rPr>
          <w:rFonts w:ascii="Arial" w:hAnsi="Arial" w:cs="Arial"/>
          <w:sz w:val="20"/>
          <w:szCs w:val="20"/>
        </w:rPr>
      </w:pPr>
    </w:p>
    <w:p w14:paraId="33ACAE21" w14:textId="77777777" w:rsidR="00281A8A" w:rsidRPr="002402D6" w:rsidRDefault="00281A8A" w:rsidP="00281A8A">
      <w:pPr>
        <w:jc w:val="both"/>
        <w:rPr>
          <w:rFonts w:ascii="Arial" w:hAnsi="Arial" w:cs="Arial"/>
          <w:sz w:val="20"/>
          <w:szCs w:val="20"/>
        </w:rPr>
      </w:pPr>
      <w:r w:rsidRPr="002402D6">
        <w:rPr>
          <w:rFonts w:ascii="Arial" w:hAnsi="Arial" w:cs="Arial"/>
          <w:sz w:val="20"/>
          <w:szCs w:val="20"/>
        </w:rPr>
        <w:t xml:space="preserve">Datum podpisa:   </w:t>
      </w:r>
      <w:r w:rsidRPr="002402D6">
        <w:rPr>
          <w:rFonts w:ascii="Arial" w:hAnsi="Arial" w:cs="Arial"/>
          <w:sz w:val="20"/>
          <w:szCs w:val="20"/>
        </w:rPr>
        <w:tab/>
      </w:r>
      <w:r w:rsidRPr="002402D6">
        <w:rPr>
          <w:rFonts w:ascii="Arial" w:hAnsi="Arial" w:cs="Arial"/>
          <w:sz w:val="20"/>
          <w:szCs w:val="20"/>
        </w:rPr>
        <w:tab/>
      </w:r>
      <w:r w:rsidRPr="002402D6">
        <w:rPr>
          <w:rFonts w:ascii="Arial" w:hAnsi="Arial" w:cs="Arial"/>
          <w:sz w:val="20"/>
          <w:szCs w:val="20"/>
        </w:rPr>
        <w:tab/>
      </w:r>
      <w:r w:rsidRPr="002402D6">
        <w:rPr>
          <w:rFonts w:ascii="Arial" w:hAnsi="Arial" w:cs="Arial"/>
          <w:sz w:val="20"/>
          <w:szCs w:val="20"/>
        </w:rPr>
        <w:tab/>
      </w:r>
      <w:r w:rsidRPr="002402D6">
        <w:rPr>
          <w:rFonts w:ascii="Arial" w:hAnsi="Arial" w:cs="Arial"/>
          <w:sz w:val="20"/>
          <w:szCs w:val="20"/>
        </w:rPr>
        <w:tab/>
      </w:r>
      <w:r w:rsidRPr="002402D6">
        <w:rPr>
          <w:rFonts w:ascii="Arial" w:hAnsi="Arial" w:cs="Arial"/>
          <w:sz w:val="20"/>
          <w:szCs w:val="20"/>
        </w:rPr>
        <w:tab/>
        <w:t xml:space="preserve">Datum podpisa:   </w:t>
      </w:r>
    </w:p>
    <w:p w14:paraId="02A0F817" w14:textId="77777777" w:rsidR="00281A8A" w:rsidRPr="002402D6" w:rsidRDefault="00281A8A" w:rsidP="00281A8A">
      <w:pPr>
        <w:jc w:val="both"/>
        <w:rPr>
          <w:rFonts w:ascii="Arial" w:hAnsi="Arial" w:cs="Arial"/>
          <w:sz w:val="20"/>
          <w:szCs w:val="20"/>
        </w:rPr>
      </w:pPr>
    </w:p>
    <w:p w14:paraId="745A447F" w14:textId="77777777" w:rsidR="00281A8A" w:rsidRPr="002402D6" w:rsidRDefault="00281A8A" w:rsidP="00281A8A">
      <w:pPr>
        <w:jc w:val="both"/>
        <w:rPr>
          <w:rFonts w:ascii="Arial" w:hAnsi="Arial" w:cs="Arial"/>
          <w:sz w:val="20"/>
          <w:szCs w:val="20"/>
        </w:rPr>
      </w:pPr>
    </w:p>
    <w:p w14:paraId="4602BA8B" w14:textId="77777777" w:rsidR="00281A8A" w:rsidRPr="002402D6" w:rsidRDefault="00281A8A" w:rsidP="00281A8A">
      <w:pPr>
        <w:rPr>
          <w:rFonts w:ascii="Arial" w:hAnsi="Arial" w:cs="Arial"/>
          <w:b/>
          <w:sz w:val="20"/>
          <w:szCs w:val="20"/>
        </w:rPr>
      </w:pPr>
      <w:r w:rsidRPr="002402D6">
        <w:rPr>
          <w:rFonts w:ascii="Arial" w:hAnsi="Arial" w:cs="Arial"/>
          <w:b/>
          <w:sz w:val="20"/>
          <w:szCs w:val="20"/>
        </w:rPr>
        <w:t xml:space="preserve">Prejemnik sredstev  </w:t>
      </w:r>
      <w:r w:rsidRPr="002402D6">
        <w:rPr>
          <w:rFonts w:ascii="Arial" w:hAnsi="Arial" w:cs="Arial"/>
          <w:b/>
          <w:sz w:val="20"/>
          <w:szCs w:val="20"/>
        </w:rPr>
        <w:tab/>
      </w:r>
      <w:r w:rsidRPr="002402D6">
        <w:rPr>
          <w:rFonts w:ascii="Arial" w:hAnsi="Arial" w:cs="Arial"/>
          <w:b/>
          <w:sz w:val="20"/>
          <w:szCs w:val="20"/>
        </w:rPr>
        <w:tab/>
        <w:t xml:space="preserve">                 </w:t>
      </w:r>
      <w:r w:rsidRPr="002402D6">
        <w:rPr>
          <w:rFonts w:ascii="Arial" w:hAnsi="Arial" w:cs="Arial"/>
          <w:b/>
          <w:sz w:val="20"/>
          <w:szCs w:val="20"/>
        </w:rPr>
        <w:tab/>
        <w:t xml:space="preserve">                         OBČINA SREDIŠČE OB DRAVI</w:t>
      </w:r>
    </w:p>
    <w:p w14:paraId="71BB4162" w14:textId="77777777" w:rsidR="00281A8A" w:rsidRPr="002402D6" w:rsidRDefault="00281A8A" w:rsidP="00281A8A">
      <w:pPr>
        <w:jc w:val="both"/>
        <w:rPr>
          <w:rFonts w:ascii="Arial" w:hAnsi="Arial" w:cs="Arial"/>
          <w:b/>
          <w:sz w:val="20"/>
          <w:szCs w:val="20"/>
        </w:rPr>
      </w:pPr>
      <w:r w:rsidRPr="002402D6">
        <w:rPr>
          <w:rFonts w:ascii="Arial" w:hAnsi="Arial" w:cs="Arial"/>
          <w:b/>
          <w:sz w:val="20"/>
          <w:szCs w:val="20"/>
        </w:rPr>
        <w:t xml:space="preserve">                                 </w:t>
      </w:r>
      <w:r w:rsidRPr="002402D6">
        <w:rPr>
          <w:rFonts w:ascii="Arial" w:hAnsi="Arial" w:cs="Arial"/>
          <w:b/>
          <w:sz w:val="20"/>
          <w:szCs w:val="20"/>
        </w:rPr>
        <w:tab/>
        <w:t xml:space="preserve">                                                               </w:t>
      </w:r>
      <w:r w:rsidRPr="002402D6">
        <w:rPr>
          <w:rFonts w:ascii="Arial" w:hAnsi="Arial" w:cs="Arial"/>
          <w:b/>
          <w:sz w:val="20"/>
          <w:szCs w:val="20"/>
        </w:rPr>
        <w:tab/>
      </w:r>
    </w:p>
    <w:p w14:paraId="37C8331B" w14:textId="77777777" w:rsidR="00281A8A" w:rsidRPr="002402D6" w:rsidRDefault="00281A8A" w:rsidP="00281A8A">
      <w:pPr>
        <w:jc w:val="both"/>
        <w:rPr>
          <w:rFonts w:ascii="Arial" w:hAnsi="Arial" w:cs="Arial"/>
          <w:i/>
          <w:sz w:val="20"/>
          <w:szCs w:val="20"/>
        </w:rPr>
      </w:pPr>
      <w:r w:rsidRPr="002402D6">
        <w:rPr>
          <w:rFonts w:ascii="Arial" w:hAnsi="Arial" w:cs="Arial"/>
          <w:sz w:val="20"/>
          <w:szCs w:val="20"/>
        </w:rPr>
        <w:t xml:space="preserve">                                                                                                      Ž</w:t>
      </w:r>
      <w:r w:rsidRPr="002402D6">
        <w:rPr>
          <w:rFonts w:ascii="Arial" w:hAnsi="Arial" w:cs="Arial"/>
          <w:i/>
          <w:sz w:val="20"/>
          <w:szCs w:val="20"/>
        </w:rPr>
        <w:t>upan -</w:t>
      </w:r>
    </w:p>
    <w:p w14:paraId="7E3EAE86" w14:textId="77777777" w:rsidR="003708C5" w:rsidRDefault="003708C5"/>
    <w:sectPr w:rsidR="003708C5" w:rsidSect="00281A8A">
      <w:pgSz w:w="11906" w:h="16838"/>
      <w:pgMar w:top="1417" w:right="1417" w:bottom="1417" w:left="1417" w:header="708" w:footer="708" w:gutter="0"/>
      <w:pgNumType w:start="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rlito">
    <w:altName w:val="Arial"/>
    <w:charset w:val="00"/>
    <w:family w:val="swiss"/>
    <w:pitch w:val="variable"/>
  </w:font>
  <w:font w:name="Arial">
    <w:panose1 w:val="020B0604020202020204"/>
    <w:charset w:val="EE"/>
    <w:family w:val="swiss"/>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334180"/>
    <w:multiLevelType w:val="hybridMultilevel"/>
    <w:tmpl w:val="F0FC94F8"/>
    <w:lvl w:ilvl="0" w:tplc="86644694">
      <w:start w:val="2"/>
      <w:numFmt w:val="bullet"/>
      <w:lvlText w:val="-"/>
      <w:lvlJc w:val="left"/>
      <w:pPr>
        <w:ind w:left="720" w:hanging="360"/>
      </w:pPr>
      <w:rPr>
        <w:rFonts w:ascii="Century Gothic" w:eastAsia="Times New Roman" w:hAnsi="Century Gothic"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4F5E1AF1"/>
    <w:multiLevelType w:val="hybridMultilevel"/>
    <w:tmpl w:val="7AAA3EFC"/>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650D7E2F"/>
    <w:multiLevelType w:val="hybridMultilevel"/>
    <w:tmpl w:val="D4A07A08"/>
    <w:lvl w:ilvl="0" w:tplc="0424000F">
      <w:start w:val="7"/>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7786121E"/>
    <w:multiLevelType w:val="hybridMultilevel"/>
    <w:tmpl w:val="6CAED964"/>
    <w:lvl w:ilvl="0" w:tplc="9E0839B6">
      <w:start w:val="1"/>
      <w:numFmt w:val="bullet"/>
      <w:lvlText w:val="-"/>
      <w:lvlJc w:val="left"/>
      <w:pPr>
        <w:ind w:left="720" w:hanging="360"/>
      </w:pPr>
      <w:rPr>
        <w:rFonts w:ascii="Century Gothic" w:eastAsia="Times New Roman" w:hAnsi="Century Gothic"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716542408">
    <w:abstractNumId w:val="1"/>
  </w:num>
  <w:num w:numId="2" w16cid:durableId="70153782">
    <w:abstractNumId w:val="0"/>
  </w:num>
  <w:num w:numId="3" w16cid:durableId="940650443">
    <w:abstractNumId w:val="3"/>
  </w:num>
  <w:num w:numId="4" w16cid:durableId="9407251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A8A"/>
    <w:rsid w:val="00281A8A"/>
    <w:rsid w:val="003708C5"/>
    <w:rsid w:val="00AC1D71"/>
    <w:rsid w:val="00BD1B4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64348"/>
  <w15:chartTrackingRefBased/>
  <w15:docId w15:val="{908DEEA1-C750-4C0E-ACAF-FA6F9FB7E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81A8A"/>
    <w:pPr>
      <w:spacing w:after="0" w:line="240" w:lineRule="auto"/>
    </w:pPr>
    <w:rPr>
      <w:rFonts w:ascii="Times New Roman" w:eastAsia="Times New Roman" w:hAnsi="Times New Roman" w:cs="Times New Roman"/>
      <w:kern w:val="0"/>
      <w:lang w:eastAsia="sl-SI"/>
      <w14:ligatures w14:val="none"/>
    </w:rPr>
  </w:style>
  <w:style w:type="paragraph" w:styleId="Naslov1">
    <w:name w:val="heading 1"/>
    <w:basedOn w:val="Navaden"/>
    <w:next w:val="Navaden"/>
    <w:link w:val="Naslov1Znak"/>
    <w:uiPriority w:val="9"/>
    <w:qFormat/>
    <w:rsid w:val="00281A8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281A8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281A8A"/>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281A8A"/>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281A8A"/>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281A8A"/>
    <w:pPr>
      <w:keepNext/>
      <w:keepLines/>
      <w:spacing w:before="4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281A8A"/>
    <w:pPr>
      <w:keepNext/>
      <w:keepLines/>
      <w:spacing w:before="4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281A8A"/>
    <w:pPr>
      <w:keepNext/>
      <w:keepLines/>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281A8A"/>
    <w:pPr>
      <w:keepNext/>
      <w:keepLines/>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281A8A"/>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281A8A"/>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281A8A"/>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281A8A"/>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281A8A"/>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281A8A"/>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281A8A"/>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281A8A"/>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281A8A"/>
    <w:rPr>
      <w:rFonts w:eastAsiaTheme="majorEastAsia" w:cstheme="majorBidi"/>
      <w:color w:val="272727" w:themeColor="text1" w:themeTint="D8"/>
    </w:rPr>
  </w:style>
  <w:style w:type="paragraph" w:styleId="Naslov">
    <w:name w:val="Title"/>
    <w:basedOn w:val="Navaden"/>
    <w:next w:val="Navaden"/>
    <w:link w:val="NaslovZnak"/>
    <w:uiPriority w:val="10"/>
    <w:qFormat/>
    <w:rsid w:val="00281A8A"/>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281A8A"/>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281A8A"/>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281A8A"/>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281A8A"/>
    <w:pPr>
      <w:spacing w:before="160"/>
      <w:jc w:val="center"/>
    </w:pPr>
    <w:rPr>
      <w:i/>
      <w:iCs/>
      <w:color w:val="404040" w:themeColor="text1" w:themeTint="BF"/>
    </w:rPr>
  </w:style>
  <w:style w:type="character" w:customStyle="1" w:styleId="CitatZnak">
    <w:name w:val="Citat Znak"/>
    <w:basedOn w:val="Privzetapisavaodstavka"/>
    <w:link w:val="Citat"/>
    <w:uiPriority w:val="29"/>
    <w:rsid w:val="00281A8A"/>
    <w:rPr>
      <w:i/>
      <w:iCs/>
      <w:color w:val="404040" w:themeColor="text1" w:themeTint="BF"/>
    </w:rPr>
  </w:style>
  <w:style w:type="paragraph" w:styleId="Odstavekseznama">
    <w:name w:val="List Paragraph"/>
    <w:basedOn w:val="Navaden"/>
    <w:uiPriority w:val="34"/>
    <w:qFormat/>
    <w:rsid w:val="00281A8A"/>
    <w:pPr>
      <w:ind w:left="720"/>
      <w:contextualSpacing/>
    </w:pPr>
  </w:style>
  <w:style w:type="character" w:styleId="Intenzivenpoudarek">
    <w:name w:val="Intense Emphasis"/>
    <w:basedOn w:val="Privzetapisavaodstavka"/>
    <w:uiPriority w:val="21"/>
    <w:qFormat/>
    <w:rsid w:val="00281A8A"/>
    <w:rPr>
      <w:i/>
      <w:iCs/>
      <w:color w:val="0F4761" w:themeColor="accent1" w:themeShade="BF"/>
    </w:rPr>
  </w:style>
  <w:style w:type="paragraph" w:styleId="Intenzivencitat">
    <w:name w:val="Intense Quote"/>
    <w:basedOn w:val="Navaden"/>
    <w:next w:val="Navaden"/>
    <w:link w:val="IntenzivencitatZnak"/>
    <w:uiPriority w:val="30"/>
    <w:qFormat/>
    <w:rsid w:val="00281A8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281A8A"/>
    <w:rPr>
      <w:i/>
      <w:iCs/>
      <w:color w:val="0F4761" w:themeColor="accent1" w:themeShade="BF"/>
    </w:rPr>
  </w:style>
  <w:style w:type="character" w:styleId="Intenzivensklic">
    <w:name w:val="Intense Reference"/>
    <w:basedOn w:val="Privzetapisavaodstavka"/>
    <w:uiPriority w:val="32"/>
    <w:qFormat/>
    <w:rsid w:val="00281A8A"/>
    <w:rPr>
      <w:b/>
      <w:bCs/>
      <w:smallCaps/>
      <w:color w:val="0F4761" w:themeColor="accent1" w:themeShade="BF"/>
      <w:spacing w:val="5"/>
    </w:rPr>
  </w:style>
  <w:style w:type="paragraph" w:customStyle="1" w:styleId="Naslov21">
    <w:name w:val="Naslov 21"/>
    <w:basedOn w:val="Navaden"/>
    <w:uiPriority w:val="1"/>
    <w:qFormat/>
    <w:rsid w:val="00281A8A"/>
    <w:pPr>
      <w:widowControl w:val="0"/>
      <w:autoSpaceDE w:val="0"/>
      <w:autoSpaceDN w:val="0"/>
      <w:ind w:left="1475"/>
      <w:outlineLvl w:val="2"/>
    </w:pPr>
    <w:rPr>
      <w:rFonts w:ascii="Carlito" w:eastAsia="Carlito" w:hAnsi="Carlito" w:cs="Carlito"/>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B23F14E44DB284EA942412D0F184973" ma:contentTypeVersion="12" ma:contentTypeDescription="Ustvari nov dokument." ma:contentTypeScope="" ma:versionID="40def1cf4a350fa7a509f546a7c25a2f">
  <xsd:schema xmlns:xsd="http://www.w3.org/2001/XMLSchema" xmlns:xs="http://www.w3.org/2001/XMLSchema" xmlns:p="http://schemas.microsoft.com/office/2006/metadata/properties" xmlns:ns2="b5c4f22b-10d5-416d-81d3-223173292fa4" xmlns:ns3="bfd5d8ad-ca66-43f8-a2db-bce4eeb2d940" targetNamespace="http://schemas.microsoft.com/office/2006/metadata/properties" ma:root="true" ma:fieldsID="edc8e7fb3b689470b4e273a926b0bcb3" ns2:_="" ns3:_="">
    <xsd:import namespace="b5c4f22b-10d5-416d-81d3-223173292fa4"/>
    <xsd:import namespace="bfd5d8ad-ca66-43f8-a2db-bce4eeb2d94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LengthInSeconds"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c4f22b-10d5-416d-81d3-223173292f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Oznake slike" ma:readOnly="false" ma:fieldId="{5cf76f15-5ced-4ddc-b409-7134ff3c332f}" ma:taxonomyMulti="true" ma:sspId="bdd3ba7e-d789-477b-9b41-ffeff79d6103"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d5d8ad-ca66-43f8-a2db-bce4eeb2d94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0ff5d8c-a72f-4bb5-b939-22b38982aa93}" ma:internalName="TaxCatchAll" ma:showField="CatchAllData" ma:web="bfd5d8ad-ca66-43f8-a2db-bce4eeb2d9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fd5d8ad-ca66-43f8-a2db-bce4eeb2d940" xsi:nil="true"/>
    <lcf76f155ced4ddcb4097134ff3c332f xmlns="b5c4f22b-10d5-416d-81d3-223173292fa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A93769E-D18D-4A48-914E-932838D2C566}"/>
</file>

<file path=customXml/itemProps2.xml><?xml version="1.0" encoding="utf-8"?>
<ds:datastoreItem xmlns:ds="http://schemas.openxmlformats.org/officeDocument/2006/customXml" ds:itemID="{9098A315-0F93-4740-B11B-B22EC16B2FDB}"/>
</file>

<file path=customXml/itemProps3.xml><?xml version="1.0" encoding="utf-8"?>
<ds:datastoreItem xmlns:ds="http://schemas.openxmlformats.org/officeDocument/2006/customXml" ds:itemID="{0F79095A-CBF0-4E05-ABEB-2B4E6886FD38}"/>
</file>

<file path=docProps/app.xml><?xml version="1.0" encoding="utf-8"?>
<Properties xmlns="http://schemas.openxmlformats.org/officeDocument/2006/extended-properties" xmlns:vt="http://schemas.openxmlformats.org/officeDocument/2006/docPropsVTypes">
  <Template>Normal</Template>
  <TotalTime>1</TotalTime>
  <Pages>4</Pages>
  <Words>1268</Words>
  <Characters>7233</Characters>
  <Application>Microsoft Office Word</Application>
  <DocSecurity>0</DocSecurity>
  <Lines>60</Lines>
  <Paragraphs>16</Paragraphs>
  <ScaleCrop>false</ScaleCrop>
  <Company/>
  <LinksUpToDate>false</LinksUpToDate>
  <CharactersWithSpaces>8485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Jelka Zidarič Trstenjak</dc:creator>
  <cp:keywords/>
  <dc:description/>
  <cp:lastModifiedBy>Jelka Zidarič Trstenjak</cp:lastModifiedBy>
  <cp:revision>1</cp:revision>
  <dcterms:created xsi:type="dcterms:W3CDTF">2026-01-07T07:57:00Z</dcterms:created>
  <dcterms:modified xsi:type="dcterms:W3CDTF">2026-01-07T07:58:00Z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0x0101008B23F14E44DB284EA942412D0F184973</vt:lpwstr>
  </property>
</Properties>
</file>